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F81" w:rsidRPr="00D50F81" w:rsidRDefault="00D50F81" w:rsidP="00D50F8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50F81">
        <w:rPr>
          <w:rFonts w:ascii="Arial" w:eastAsia="Times New Roman" w:hAnsi="Arial" w:cs="Arial"/>
          <w:color w:val="000000"/>
          <w:sz w:val="24"/>
          <w:szCs w:val="24"/>
        </w:rPr>
        <w:t>﻿</w:t>
      </w:r>
      <w:r w:rsidRPr="00D50F81">
        <w:rPr>
          <w:rFonts w:ascii="Arial" w:eastAsia="Times New Roman" w:hAnsi="Arial" w:cs="Arial"/>
          <w:color w:val="800000"/>
          <w:sz w:val="20"/>
          <w:szCs w:val="20"/>
        </w:rPr>
        <w:t> </w:t>
      </w:r>
    </w:p>
    <w:p w:rsidR="00D50F81" w:rsidRPr="00D50F81" w:rsidRDefault="00D50F81" w:rsidP="00D50F8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D50F81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D50F81" w:rsidRPr="00D50F81" w:rsidRDefault="00D50F81" w:rsidP="00D50F8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D50F81">
        <w:rPr>
          <w:rFonts w:ascii="Arial" w:eastAsia="Times New Roman" w:hAnsi="Arial" w:cs="Arial"/>
          <w:b/>
          <w:bCs/>
          <w:color w:val="000000"/>
          <w:sz w:val="32"/>
          <w:szCs w:val="32"/>
        </w:rPr>
        <w:t>Сельская администрация </w:t>
      </w:r>
    </w:p>
    <w:p w:rsidR="00D50F81" w:rsidRPr="00D50F81" w:rsidRDefault="00D50F81" w:rsidP="00D50F8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proofErr w:type="spellStart"/>
      <w:r w:rsidRPr="00D50F81">
        <w:rPr>
          <w:rFonts w:ascii="Arial" w:eastAsia="Times New Roman" w:hAnsi="Arial" w:cs="Arial"/>
          <w:b/>
          <w:bCs/>
          <w:color w:val="000000"/>
          <w:sz w:val="32"/>
          <w:szCs w:val="32"/>
        </w:rPr>
        <w:t>Талицкого</w:t>
      </w:r>
      <w:proofErr w:type="spellEnd"/>
      <w:r w:rsidRPr="00D50F81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сельского поселения </w:t>
      </w:r>
      <w:proofErr w:type="spellStart"/>
      <w:r w:rsidRPr="00D50F81">
        <w:rPr>
          <w:rFonts w:ascii="Arial" w:eastAsia="Times New Roman" w:hAnsi="Arial" w:cs="Arial"/>
          <w:b/>
          <w:bCs/>
          <w:color w:val="000000"/>
          <w:sz w:val="32"/>
          <w:szCs w:val="32"/>
        </w:rPr>
        <w:t>Усть</w:t>
      </w:r>
      <w:r w:rsidRPr="00D50F81">
        <w:rPr>
          <w:rFonts w:ascii="Arial" w:eastAsia="Times New Roman" w:hAnsi="Arial" w:cs="Arial"/>
          <w:b/>
          <w:bCs/>
          <w:color w:val="000000"/>
          <w:sz w:val="32"/>
          <w:szCs w:val="32"/>
        </w:rPr>
        <w:noBreakHyphen/>
        <w:t>Канского</w:t>
      </w:r>
      <w:proofErr w:type="spellEnd"/>
      <w:r w:rsidRPr="00D50F81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района </w:t>
      </w:r>
    </w:p>
    <w:p w:rsidR="00D50F81" w:rsidRPr="00D50F81" w:rsidRDefault="00D50F81" w:rsidP="00D50F8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D50F81">
        <w:rPr>
          <w:rFonts w:ascii="Arial" w:eastAsia="Times New Roman" w:hAnsi="Arial" w:cs="Arial"/>
          <w:b/>
          <w:bCs/>
          <w:color w:val="000000"/>
          <w:sz w:val="32"/>
          <w:szCs w:val="32"/>
        </w:rPr>
        <w:t>Республики Алтай</w:t>
      </w:r>
    </w:p>
    <w:p w:rsidR="00D50F81" w:rsidRPr="00D50F81" w:rsidRDefault="00D50F81" w:rsidP="00D50F8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D50F81">
        <w:rPr>
          <w:rFonts w:ascii="Arial" w:eastAsia="Times New Roman" w:hAnsi="Arial" w:cs="Arial"/>
          <w:b/>
          <w:bCs/>
          <w:color w:val="000000"/>
          <w:sz w:val="32"/>
          <w:szCs w:val="32"/>
        </w:rPr>
        <w:t> </w:t>
      </w:r>
    </w:p>
    <w:p w:rsidR="00D50F81" w:rsidRPr="00D50F81" w:rsidRDefault="00D50F81" w:rsidP="00D50F8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D50F81">
        <w:rPr>
          <w:rFonts w:ascii="Arial" w:eastAsia="Times New Roman" w:hAnsi="Arial" w:cs="Arial"/>
          <w:b/>
          <w:bCs/>
          <w:color w:val="000000"/>
          <w:sz w:val="32"/>
          <w:szCs w:val="32"/>
        </w:rPr>
        <w:t>ПОСТАНОВЛЕНИЕ</w:t>
      </w:r>
    </w:p>
    <w:p w:rsidR="00D50F81" w:rsidRPr="00D50F81" w:rsidRDefault="00D50F81" w:rsidP="00D50F8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D50F81">
        <w:rPr>
          <w:rFonts w:ascii="Arial" w:eastAsia="Times New Roman" w:hAnsi="Arial" w:cs="Arial"/>
          <w:b/>
          <w:bCs/>
          <w:color w:val="000000"/>
          <w:sz w:val="32"/>
          <w:szCs w:val="32"/>
        </w:rPr>
        <w:t> </w:t>
      </w:r>
    </w:p>
    <w:p w:rsidR="00D50F81" w:rsidRPr="00D50F81" w:rsidRDefault="00D50F81" w:rsidP="00D50F8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D50F81">
        <w:rPr>
          <w:rFonts w:ascii="Arial" w:eastAsia="Times New Roman" w:hAnsi="Arial" w:cs="Arial"/>
          <w:b/>
          <w:bCs/>
          <w:color w:val="000000"/>
          <w:sz w:val="32"/>
          <w:szCs w:val="32"/>
        </w:rPr>
        <w:t>от 30 июня 2023 года № 15</w:t>
      </w:r>
    </w:p>
    <w:p w:rsidR="00D50F81" w:rsidRPr="00D50F81" w:rsidRDefault="00D50F81" w:rsidP="00D50F8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D50F81">
        <w:rPr>
          <w:rFonts w:ascii="Arial" w:eastAsia="Times New Roman" w:hAnsi="Arial" w:cs="Arial"/>
          <w:b/>
          <w:bCs/>
          <w:color w:val="000000"/>
          <w:sz w:val="32"/>
          <w:szCs w:val="32"/>
        </w:rPr>
        <w:t> </w:t>
      </w:r>
    </w:p>
    <w:p w:rsidR="00D50F81" w:rsidRPr="00D50F81" w:rsidRDefault="00D50F81" w:rsidP="00D50F8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D50F81">
        <w:rPr>
          <w:rFonts w:ascii="Arial" w:eastAsia="Times New Roman" w:hAnsi="Arial" w:cs="Arial"/>
          <w:b/>
          <w:bCs/>
          <w:color w:val="000000"/>
          <w:sz w:val="32"/>
          <w:szCs w:val="32"/>
        </w:rPr>
        <w:t>О внесении изменений в постановление Главы МО «</w:t>
      </w:r>
      <w:proofErr w:type="spellStart"/>
      <w:r w:rsidRPr="00D50F81">
        <w:rPr>
          <w:rFonts w:ascii="Arial" w:eastAsia="Times New Roman" w:hAnsi="Arial" w:cs="Arial"/>
          <w:b/>
          <w:bCs/>
          <w:color w:val="000000"/>
          <w:sz w:val="32"/>
          <w:szCs w:val="32"/>
        </w:rPr>
        <w:t>Талицкое</w:t>
      </w:r>
      <w:proofErr w:type="spellEnd"/>
      <w:r w:rsidRPr="00D50F81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сельское поселение» </w:t>
      </w:r>
      <w:hyperlink r:id="rId4" w:tgtFrame="_blank" w:history="1">
        <w:r w:rsidRPr="00D50F81">
          <w:rPr>
            <w:rFonts w:ascii="Arial" w:eastAsia="Times New Roman" w:hAnsi="Arial" w:cs="Arial"/>
            <w:b/>
            <w:bCs/>
            <w:color w:val="0000FF"/>
            <w:sz w:val="32"/>
          </w:rPr>
          <w:t>от 26.11.2018 г. № 39</w:t>
        </w:r>
      </w:hyperlink>
      <w:r w:rsidRPr="00D50F81">
        <w:rPr>
          <w:rFonts w:ascii="Arial" w:eastAsia="Times New Roman" w:hAnsi="Arial" w:cs="Arial"/>
          <w:b/>
          <w:bCs/>
          <w:color w:val="000000"/>
          <w:sz w:val="32"/>
          <w:szCs w:val="32"/>
        </w:rPr>
        <w:t> «О реализации Федерального закона от 24.04.2007 г. № 209-ФЗ «О развитии малого и среднего предпринимательства в Российской Федерации»</w:t>
      </w:r>
    </w:p>
    <w:p w:rsidR="00D50F81" w:rsidRPr="00D50F81" w:rsidRDefault="00D50F81" w:rsidP="00D50F8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D50F81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D50F81" w:rsidRPr="00D50F81" w:rsidRDefault="00D50F81" w:rsidP="00D50F81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D50F81">
        <w:rPr>
          <w:rFonts w:ascii="Arial" w:eastAsia="Times New Roman" w:hAnsi="Arial" w:cs="Arial"/>
          <w:color w:val="000000"/>
          <w:sz w:val="24"/>
          <w:szCs w:val="24"/>
        </w:rPr>
        <w:t xml:space="preserve">В соответствии со статьей 18  Федерального закона от 24 июля 2007 года № 209-ФЗ "О развитии малого и среднего предпринимательства в Российской Федерации", администрация </w:t>
      </w:r>
      <w:proofErr w:type="spellStart"/>
      <w:r w:rsidRPr="00D50F81">
        <w:rPr>
          <w:rFonts w:ascii="Arial" w:eastAsia="Times New Roman" w:hAnsi="Arial" w:cs="Arial"/>
          <w:color w:val="000000"/>
          <w:sz w:val="24"/>
          <w:szCs w:val="24"/>
        </w:rPr>
        <w:t>Талицкого</w:t>
      </w:r>
      <w:proofErr w:type="spellEnd"/>
      <w:r w:rsidRPr="00D50F81">
        <w:rPr>
          <w:rFonts w:ascii="Arial" w:eastAsia="Times New Roman" w:hAnsi="Arial" w:cs="Arial"/>
          <w:color w:val="000000"/>
          <w:sz w:val="24"/>
          <w:szCs w:val="24"/>
        </w:rPr>
        <w:t xml:space="preserve"> сельского поселения </w:t>
      </w:r>
    </w:p>
    <w:p w:rsidR="00D50F81" w:rsidRPr="00D50F81" w:rsidRDefault="00D50F81" w:rsidP="00D50F81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D50F81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D50F81" w:rsidRPr="00D50F81" w:rsidRDefault="00D50F81" w:rsidP="00D50F81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D50F81">
        <w:rPr>
          <w:rFonts w:ascii="Arial" w:eastAsia="Times New Roman" w:hAnsi="Arial" w:cs="Arial"/>
          <w:color w:val="000000"/>
          <w:sz w:val="24"/>
          <w:szCs w:val="24"/>
        </w:rPr>
        <w:t>ПОСТАНОВЛЯЕТ:</w:t>
      </w:r>
    </w:p>
    <w:p w:rsidR="00D50F81" w:rsidRPr="00D50F81" w:rsidRDefault="00D50F81" w:rsidP="00D50F81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D50F81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D50F81" w:rsidRPr="00D50F81" w:rsidRDefault="00D50F81" w:rsidP="00D50F81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D50F81">
        <w:rPr>
          <w:rFonts w:ascii="Arial" w:eastAsia="Times New Roman" w:hAnsi="Arial" w:cs="Arial"/>
          <w:color w:val="000000"/>
          <w:sz w:val="24"/>
          <w:szCs w:val="24"/>
        </w:rPr>
        <w:t>1. Внести в постановление Главы МО «</w:t>
      </w:r>
      <w:proofErr w:type="spellStart"/>
      <w:r w:rsidRPr="00D50F81">
        <w:rPr>
          <w:rFonts w:ascii="Arial" w:eastAsia="Times New Roman" w:hAnsi="Arial" w:cs="Arial"/>
          <w:color w:val="000000"/>
          <w:sz w:val="24"/>
          <w:szCs w:val="24"/>
        </w:rPr>
        <w:t>Талицкое</w:t>
      </w:r>
      <w:proofErr w:type="spellEnd"/>
      <w:r w:rsidRPr="00D50F81">
        <w:rPr>
          <w:rFonts w:ascii="Arial" w:eastAsia="Times New Roman" w:hAnsi="Arial" w:cs="Arial"/>
          <w:color w:val="000000"/>
          <w:sz w:val="24"/>
          <w:szCs w:val="24"/>
        </w:rPr>
        <w:t xml:space="preserve"> сельское поселение» от 26.11.2018 г. № 39 «О реализации Федерального закона от 24.04.2007 г. № 209-ФЗ «О развитии малого и среднего предпринимательства в Российской Федерации» следующие изменения:</w:t>
      </w:r>
    </w:p>
    <w:p w:rsidR="00D50F81" w:rsidRPr="00D50F81" w:rsidRDefault="00D50F81" w:rsidP="00D50F81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D50F81">
        <w:rPr>
          <w:rFonts w:ascii="Arial" w:eastAsia="Times New Roman" w:hAnsi="Arial" w:cs="Arial"/>
          <w:color w:val="000000"/>
          <w:sz w:val="24"/>
          <w:szCs w:val="24"/>
        </w:rPr>
        <w:t>1.1. п. 7 после слов "</w:t>
      </w:r>
      <w:proofErr w:type="gramStart"/>
      <w:r w:rsidRPr="00D50F81">
        <w:rPr>
          <w:rFonts w:ascii="Arial" w:eastAsia="Times New Roman" w:hAnsi="Arial" w:cs="Arial"/>
          <w:color w:val="000000"/>
          <w:sz w:val="24"/>
          <w:szCs w:val="24"/>
        </w:rPr>
        <w:t>особенностях</w:t>
      </w:r>
      <w:proofErr w:type="gramEnd"/>
      <w:r w:rsidRPr="00D50F81">
        <w:rPr>
          <w:rFonts w:ascii="Arial" w:eastAsia="Times New Roman" w:hAnsi="Arial" w:cs="Arial"/>
          <w:color w:val="000000"/>
          <w:sz w:val="24"/>
          <w:szCs w:val="24"/>
        </w:rPr>
        <w:t xml:space="preserve"> отчуждения" дополнить словами "движимого и";.</w:t>
      </w:r>
    </w:p>
    <w:p w:rsidR="00D50F81" w:rsidRPr="00D50F81" w:rsidRDefault="00D50F81" w:rsidP="00D50F81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D50F81">
        <w:rPr>
          <w:rFonts w:ascii="Arial" w:eastAsia="Times New Roman" w:hAnsi="Arial" w:cs="Arial"/>
          <w:color w:val="000000"/>
          <w:sz w:val="24"/>
          <w:szCs w:val="24"/>
        </w:rPr>
        <w:t>2. Настоящее постановление вступает в силу после его официального опубликования (обнародования).</w:t>
      </w:r>
    </w:p>
    <w:p w:rsidR="00D50F81" w:rsidRPr="00D50F81" w:rsidRDefault="00D50F81" w:rsidP="00D50F8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50F81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D50F81" w:rsidRPr="00D50F81" w:rsidRDefault="00D50F81" w:rsidP="00D50F81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D50F81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D50F81" w:rsidRPr="00D50F81" w:rsidRDefault="00D50F81" w:rsidP="00D50F81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D50F81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D50F81" w:rsidRPr="00D50F81" w:rsidRDefault="00D50F81" w:rsidP="00D50F81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D50F81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D50F81" w:rsidRPr="00D50F81" w:rsidRDefault="00D50F81" w:rsidP="00D50F8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50F81">
        <w:rPr>
          <w:rFonts w:ascii="Calibri" w:eastAsia="Times New Roman" w:hAnsi="Calibri" w:cs="Arial"/>
          <w:b/>
          <w:bCs/>
          <w:color w:val="000000"/>
          <w:sz w:val="28"/>
          <w:szCs w:val="28"/>
        </w:rPr>
        <w:t xml:space="preserve">Глава </w:t>
      </w:r>
      <w:proofErr w:type="spellStart"/>
      <w:r w:rsidRPr="00D50F81">
        <w:rPr>
          <w:rFonts w:ascii="Calibri" w:eastAsia="Times New Roman" w:hAnsi="Calibri" w:cs="Arial"/>
          <w:b/>
          <w:bCs/>
          <w:color w:val="000000"/>
          <w:sz w:val="28"/>
          <w:szCs w:val="28"/>
        </w:rPr>
        <w:t>Талицкого</w:t>
      </w:r>
      <w:proofErr w:type="spellEnd"/>
      <w:r w:rsidRPr="00D50F81">
        <w:rPr>
          <w:rFonts w:ascii="Calibri" w:eastAsia="Times New Roman" w:hAnsi="Calibri" w:cs="Arial"/>
          <w:b/>
          <w:bCs/>
          <w:color w:val="000000"/>
          <w:sz w:val="28"/>
          <w:szCs w:val="28"/>
        </w:rPr>
        <w:t xml:space="preserve"> сельского поселения                                         Т. В. Головина</w:t>
      </w:r>
      <w:r w:rsidRPr="00D50F81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D50F81" w:rsidRPr="00D50F81" w:rsidRDefault="00D50F81" w:rsidP="00D50F8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50F81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D50F81" w:rsidRPr="00D50F81" w:rsidRDefault="00D50F81" w:rsidP="00D50F8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50F81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D50F81" w:rsidRPr="00D50F81" w:rsidRDefault="00D50F81" w:rsidP="00D50F8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50F81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D50F81" w:rsidRPr="00D50F81" w:rsidRDefault="00D50F81" w:rsidP="00D50F8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50F81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D50F81" w:rsidRPr="00D50F81" w:rsidRDefault="00D50F81" w:rsidP="00D50F8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50F81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D50F81" w:rsidRPr="00D50F81" w:rsidRDefault="00D50F81" w:rsidP="00D50F8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50F81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D50F81" w:rsidRPr="00D50F81" w:rsidRDefault="00D50F81" w:rsidP="00D50F8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50F81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D50F81" w:rsidRPr="00D50F81" w:rsidRDefault="00D50F81" w:rsidP="00D50F8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50F81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D50F81" w:rsidRPr="00D50F81" w:rsidRDefault="00D50F81" w:rsidP="00D50F8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50F81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D50F81" w:rsidRPr="00D50F81" w:rsidRDefault="00D50F81" w:rsidP="00D50F8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50F81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D50F81" w:rsidRPr="00D50F81" w:rsidRDefault="00D50F81" w:rsidP="00D50F8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50F81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D50F81" w:rsidRPr="00D50F81" w:rsidRDefault="00D50F81" w:rsidP="00D50F8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50F81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73389" w:rsidRDefault="00D50F81" w:rsidP="00D50F81">
      <w:pPr>
        <w:spacing w:after="0" w:line="240" w:lineRule="auto"/>
      </w:pPr>
      <w:r w:rsidRPr="00D50F81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sectPr w:rsidR="006733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50F81"/>
    <w:rsid w:val="00673389"/>
    <w:rsid w:val="00D50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">
    <w:name w:val="header"/>
    <w:basedOn w:val="a"/>
    <w:rsid w:val="00D50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0">
    <w:name w:val="a0"/>
    <w:basedOn w:val="a"/>
    <w:rsid w:val="00D50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yperlink">
    <w:name w:val="hyperlink"/>
    <w:basedOn w:val="a0"/>
    <w:rsid w:val="00D50F81"/>
  </w:style>
  <w:style w:type="paragraph" w:styleId="a3">
    <w:name w:val="Normal (Web)"/>
    <w:basedOn w:val="a"/>
    <w:uiPriority w:val="99"/>
    <w:semiHidden/>
    <w:unhideWhenUsed/>
    <w:rsid w:val="00D50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0">
    <w:name w:val="a1"/>
    <w:basedOn w:val="a"/>
    <w:rsid w:val="00D50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0">
    <w:name w:val="a2"/>
    <w:basedOn w:val="a"/>
    <w:rsid w:val="00D50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er">
    <w:name w:val="footer"/>
    <w:basedOn w:val="a"/>
    <w:rsid w:val="00D50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8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o-search.minjust.ru/bigs/showDocument.html?id=C233918E-D698-4607-ABAE-2EAF107B16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Амыр</dc:creator>
  <cp:keywords/>
  <dc:description/>
  <cp:lastModifiedBy>Амыр</cp:lastModifiedBy>
  <cp:revision>2</cp:revision>
  <dcterms:created xsi:type="dcterms:W3CDTF">2024-02-12T04:15:00Z</dcterms:created>
  <dcterms:modified xsi:type="dcterms:W3CDTF">2024-02-12T04:15:00Z</dcterms:modified>
</cp:coreProperties>
</file>