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B92CDE" w:rsidRPr="005C6470" w:rsidTr="008C792B">
        <w:tc>
          <w:tcPr>
            <w:tcW w:w="3970" w:type="dxa"/>
          </w:tcPr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Талицкое</w:t>
            </w:r>
            <w:proofErr w:type="spellEnd"/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688975" cy="688975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Талицадагы</w:t>
            </w:r>
            <w:proofErr w:type="spellEnd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proofErr w:type="gramEnd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</w:t>
            </w:r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6470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  <w:p w:rsidR="00B92CDE" w:rsidRPr="005C6470" w:rsidRDefault="00B92CDE" w:rsidP="008C792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92CDE" w:rsidRPr="005C6470" w:rsidRDefault="00B92CDE" w:rsidP="00B92CDE">
      <w:pPr>
        <w:pStyle w:val="a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6470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</w:t>
      </w:r>
    </w:p>
    <w:p w:rsidR="00B92CDE" w:rsidRPr="005C6470" w:rsidRDefault="00B92CDE" w:rsidP="00B92CDE">
      <w:pPr>
        <w:pStyle w:val="a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92CDE" w:rsidRPr="005C6470" w:rsidRDefault="00B92CDE" w:rsidP="00B92CDE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C6470">
        <w:rPr>
          <w:rFonts w:ascii="Times New Roman" w:hAnsi="Times New Roman" w:cs="Times New Roman"/>
          <w:sz w:val="24"/>
          <w:szCs w:val="24"/>
        </w:rPr>
        <w:t>РЕСПУБЛИКА АЛТАЙ СОВЕТ ДЕПУТАТОВ МУНИЦИПАЛЬНОГО ОБРАЗОВАНИЯ</w:t>
      </w:r>
    </w:p>
    <w:p w:rsidR="00B92CDE" w:rsidRPr="005C6470" w:rsidRDefault="00B92CDE" w:rsidP="00B92CDE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C6470">
        <w:rPr>
          <w:rFonts w:ascii="Times New Roman" w:hAnsi="Times New Roman" w:cs="Times New Roman"/>
          <w:sz w:val="24"/>
          <w:szCs w:val="24"/>
        </w:rPr>
        <w:t>ТАЛИЦКОЕ СЕЛЬСКОЕ ПОСЕЛЕНИЕ</w:t>
      </w:r>
    </w:p>
    <w:p w:rsidR="00CF1739" w:rsidRDefault="00CF1739" w:rsidP="00B92CDE">
      <w:pPr>
        <w:keepNext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2CDE" w:rsidRPr="00AC6FA3" w:rsidRDefault="00B92CDE" w:rsidP="00B92CDE">
      <w:pPr>
        <w:keepNext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AC6FA3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B92CDE" w:rsidRPr="00AC6FA3" w:rsidRDefault="00B92CDE" w:rsidP="00B92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Одиннадцатой очередной </w:t>
      </w:r>
      <w:r w:rsidRPr="00AC6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сессии Совета депутатов четвертого созыва</w:t>
      </w:r>
    </w:p>
    <w:p w:rsidR="00B92CDE" w:rsidRPr="00AC6FA3" w:rsidRDefault="00B92CDE" w:rsidP="00B92C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CDE" w:rsidRPr="00AC6FA3" w:rsidRDefault="00B92CDE" w:rsidP="00B92C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17.02.2022 г.</w:t>
      </w:r>
      <w:r w:rsidRPr="00AC6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Pr="00AC6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с. </w:t>
      </w:r>
      <w:proofErr w:type="spellStart"/>
      <w:r w:rsidRPr="00AC6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Усть-Кумир</w:t>
      </w:r>
      <w:proofErr w:type="spellEnd"/>
      <w:r w:rsidRPr="00AC6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№ 11-</w:t>
      </w:r>
      <w:r w:rsidR="00400F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00F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B92CDE" w:rsidRDefault="00B92CDE" w:rsidP="00B92C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2CDE" w:rsidRPr="005C6470" w:rsidRDefault="00B92CDE" w:rsidP="00B92C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6F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Pr="005C6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порядка организации и проведения публичных слушаний в муниципальном образовании «</w:t>
      </w:r>
      <w:proofErr w:type="spellStart"/>
      <w:r w:rsidRPr="005C6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Талицкое</w:t>
      </w:r>
      <w:proofErr w:type="spellEnd"/>
      <w:r w:rsidRPr="005C6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</w:t>
      </w:r>
    </w:p>
    <w:p w:rsidR="00B92CDE" w:rsidRPr="005C6470" w:rsidRDefault="00B92CDE" w:rsidP="00B92C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CDE" w:rsidRPr="00AC6FA3" w:rsidRDefault="00B92CDE" w:rsidP="00B92C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6F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Федерального закона от 06.10.2003г. № 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вления в Российской Федерации», Устава </w:t>
      </w:r>
      <w:r w:rsidRPr="00AC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AC6F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Талицкое</w:t>
      </w:r>
      <w:proofErr w:type="spellEnd"/>
      <w:r w:rsidRPr="00AC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C6FA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AC6F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депутатов </w:t>
      </w:r>
      <w:proofErr w:type="spellStart"/>
      <w:r w:rsidRPr="00AC6F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Талицкого</w:t>
      </w:r>
      <w:proofErr w:type="spellEnd"/>
      <w:r w:rsidRPr="00AC6F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B92CDE" w:rsidRDefault="00B92CDE" w:rsidP="00B92CDE">
      <w:pPr>
        <w:spacing w:after="200" w:line="240" w:lineRule="auto"/>
        <w:ind w:left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:rsidR="00B92CDE" w:rsidRDefault="00B92CDE" w:rsidP="00B92CDE">
      <w:pPr>
        <w:spacing w:after="200" w:line="240" w:lineRule="auto"/>
        <w:ind w:left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  <w:r w:rsidRPr="00AC6FA3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t>РЕШИЛ:</w:t>
      </w:r>
    </w:p>
    <w:p w:rsidR="00B92CDE" w:rsidRDefault="00B92CDE" w:rsidP="00B92CDE">
      <w:pPr>
        <w:pStyle w:val="a7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7503B">
        <w:rPr>
          <w:rFonts w:ascii="Times New Roman" w:hAnsi="Times New Roman" w:cs="Times New Roman"/>
          <w:sz w:val="28"/>
          <w:szCs w:val="28"/>
        </w:rPr>
        <w:t>Утвердить порядок организации и проведения публичных слушаний в муниципальном образовании «</w:t>
      </w:r>
      <w:proofErr w:type="spellStart"/>
      <w:r w:rsidRPr="00F7503B">
        <w:rPr>
          <w:rFonts w:ascii="Times New Roman" w:hAnsi="Times New Roman" w:cs="Times New Roman"/>
          <w:sz w:val="28"/>
          <w:szCs w:val="28"/>
        </w:rPr>
        <w:t>Талицкое</w:t>
      </w:r>
      <w:proofErr w:type="spellEnd"/>
      <w:r w:rsidRPr="00F7503B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B92CDE" w:rsidRPr="00F7503B" w:rsidRDefault="00B92CDE" w:rsidP="00B92CDE">
      <w:pPr>
        <w:pStyle w:val="a7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7503B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proofErr w:type="spellStart"/>
      <w:r w:rsidRPr="00F7503B">
        <w:rPr>
          <w:rFonts w:ascii="Times New Roman" w:hAnsi="Times New Roman" w:cs="Times New Roman"/>
          <w:sz w:val="28"/>
          <w:szCs w:val="28"/>
        </w:rPr>
        <w:t>Талицкого</w:t>
      </w:r>
      <w:proofErr w:type="spellEnd"/>
      <w:r w:rsidRPr="00F750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7503B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F7503B">
        <w:rPr>
          <w:rFonts w:ascii="Times New Roman" w:hAnsi="Times New Roman" w:cs="Times New Roman"/>
          <w:sz w:val="28"/>
          <w:szCs w:val="28"/>
        </w:rPr>
        <w:t xml:space="preserve"> района Республики Алтай от 30.05.2019 г. № 24-4-5 «Об утверждении Положения «О публичных слушаниях в муниципальном образовании «</w:t>
      </w:r>
      <w:proofErr w:type="spellStart"/>
      <w:r w:rsidRPr="00F7503B">
        <w:rPr>
          <w:rFonts w:ascii="Times New Roman" w:hAnsi="Times New Roman" w:cs="Times New Roman"/>
          <w:sz w:val="28"/>
          <w:szCs w:val="28"/>
        </w:rPr>
        <w:t>Талицкое</w:t>
      </w:r>
      <w:proofErr w:type="spellEnd"/>
      <w:r w:rsidRPr="00F7503B">
        <w:rPr>
          <w:rFonts w:ascii="Times New Roman" w:hAnsi="Times New Roman" w:cs="Times New Roman"/>
          <w:sz w:val="28"/>
          <w:szCs w:val="28"/>
        </w:rPr>
        <w:t xml:space="preserve"> сельское поселение»», признать утратившим силу.</w:t>
      </w:r>
    </w:p>
    <w:p w:rsidR="00B92CDE" w:rsidRPr="00583C48" w:rsidRDefault="00B92CDE" w:rsidP="00B92CDE">
      <w:pPr>
        <w:pStyle w:val="a7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3C48">
        <w:rPr>
          <w:rFonts w:ascii="Times New Roman" w:hAnsi="Times New Roman" w:cs="Times New Roman"/>
          <w:sz w:val="28"/>
          <w:szCs w:val="28"/>
        </w:rPr>
        <w:t xml:space="preserve">Настоящее Решение,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 (обнародования)</w:t>
      </w:r>
      <w:r w:rsidRPr="00583C48">
        <w:rPr>
          <w:rFonts w:ascii="Times New Roman" w:hAnsi="Times New Roman" w:cs="Times New Roman"/>
          <w:sz w:val="28"/>
          <w:szCs w:val="28"/>
        </w:rPr>
        <w:t>.</w:t>
      </w:r>
    </w:p>
    <w:p w:rsidR="00B92CDE" w:rsidRDefault="00B92CDE" w:rsidP="00B92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2CDE" w:rsidRDefault="00B92CDE" w:rsidP="00B92CD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2CDE" w:rsidRDefault="00B92CDE" w:rsidP="00B92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721E2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Талицкого</w:t>
      </w:r>
      <w:proofErr w:type="spellEnd"/>
    </w:p>
    <w:p w:rsidR="00B92CDE" w:rsidRPr="00721E2D" w:rsidRDefault="00B92CDE" w:rsidP="00B92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E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721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721E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21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Головина</w:t>
      </w:r>
    </w:p>
    <w:p w:rsidR="00DA6CBE" w:rsidRDefault="00DA6CBE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Default="00EA46F5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Default="00EA46F5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Default="00EA46F5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Default="00EA46F5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Default="00EA46F5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Default="00EA46F5" w:rsidP="00AA3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6F5" w:rsidRPr="00EA46F5" w:rsidRDefault="00EA46F5" w:rsidP="00EA4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46F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A46F5" w:rsidRPr="00EA46F5" w:rsidRDefault="00EA46F5" w:rsidP="00EA4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46F5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EA46F5" w:rsidRPr="00EA46F5" w:rsidRDefault="00B92CDE" w:rsidP="00EA4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Талицкого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46F5" w:rsidRPr="00EA46F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EA46F5" w:rsidRPr="00EA46F5" w:rsidRDefault="00EA46F5" w:rsidP="00EA4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46F5">
        <w:rPr>
          <w:rFonts w:ascii="Times New Roman" w:hAnsi="Times New Roman" w:cs="Times New Roman"/>
          <w:sz w:val="24"/>
          <w:szCs w:val="24"/>
        </w:rPr>
        <w:t xml:space="preserve">от </w:t>
      </w:r>
      <w:r w:rsidR="00B92CDE">
        <w:rPr>
          <w:rFonts w:ascii="Times New Roman" w:hAnsi="Times New Roman" w:cs="Times New Roman"/>
          <w:sz w:val="24"/>
          <w:szCs w:val="24"/>
        </w:rPr>
        <w:t>17</w:t>
      </w:r>
      <w:r w:rsidRPr="00EA46F5">
        <w:rPr>
          <w:rFonts w:ascii="Times New Roman" w:hAnsi="Times New Roman" w:cs="Times New Roman"/>
          <w:sz w:val="24"/>
          <w:szCs w:val="24"/>
        </w:rPr>
        <w:t>.</w:t>
      </w:r>
      <w:r w:rsidR="00B92CDE">
        <w:rPr>
          <w:rFonts w:ascii="Times New Roman" w:hAnsi="Times New Roman" w:cs="Times New Roman"/>
          <w:sz w:val="24"/>
          <w:szCs w:val="24"/>
        </w:rPr>
        <w:t>02</w:t>
      </w:r>
      <w:r w:rsidRPr="00EA46F5">
        <w:rPr>
          <w:rFonts w:ascii="Times New Roman" w:hAnsi="Times New Roman" w:cs="Times New Roman"/>
          <w:sz w:val="24"/>
          <w:szCs w:val="24"/>
        </w:rPr>
        <w:t>.202</w:t>
      </w:r>
      <w:r w:rsidR="00B92CDE">
        <w:rPr>
          <w:rFonts w:ascii="Times New Roman" w:hAnsi="Times New Roman" w:cs="Times New Roman"/>
          <w:sz w:val="24"/>
          <w:szCs w:val="24"/>
        </w:rPr>
        <w:t>2</w:t>
      </w:r>
      <w:r w:rsidRPr="00EA46F5">
        <w:rPr>
          <w:rFonts w:ascii="Times New Roman" w:hAnsi="Times New Roman" w:cs="Times New Roman"/>
          <w:sz w:val="24"/>
          <w:szCs w:val="24"/>
        </w:rPr>
        <w:t xml:space="preserve"> № </w:t>
      </w:r>
      <w:r w:rsidR="00CF1739">
        <w:rPr>
          <w:rFonts w:ascii="Times New Roman" w:hAnsi="Times New Roman" w:cs="Times New Roman"/>
          <w:sz w:val="24"/>
          <w:szCs w:val="24"/>
        </w:rPr>
        <w:t>11-5-4</w:t>
      </w:r>
    </w:p>
    <w:p w:rsidR="00EA46F5" w:rsidRPr="00EA46F5" w:rsidRDefault="00EA46F5" w:rsidP="00EA4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24F9" w:rsidRPr="00E424F9" w:rsidRDefault="00E424F9" w:rsidP="00E424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24F9" w:rsidRPr="00E424F9" w:rsidRDefault="00E424F9" w:rsidP="00B92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F9">
        <w:rPr>
          <w:rFonts w:ascii="Times New Roman" w:hAnsi="Times New Roman" w:cs="Times New Roman"/>
          <w:b/>
          <w:sz w:val="24"/>
          <w:szCs w:val="24"/>
        </w:rPr>
        <w:t>Порядок организации и проведения публичных слушаний,</w:t>
      </w:r>
    </w:p>
    <w:p w:rsidR="00B92CDE" w:rsidRPr="00B92CDE" w:rsidRDefault="00B92CDE" w:rsidP="00B92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CDE">
        <w:rPr>
          <w:rFonts w:ascii="Times New Roman" w:hAnsi="Times New Roman" w:cs="Times New Roman"/>
          <w:b/>
          <w:sz w:val="24"/>
          <w:szCs w:val="24"/>
        </w:rPr>
        <w:t>в муниципальном образовании «</w:t>
      </w:r>
      <w:proofErr w:type="spellStart"/>
      <w:r w:rsidRPr="00B92CDE">
        <w:rPr>
          <w:rFonts w:ascii="Times New Roman" w:hAnsi="Times New Roman" w:cs="Times New Roman"/>
          <w:b/>
          <w:sz w:val="24"/>
          <w:szCs w:val="24"/>
        </w:rPr>
        <w:t>Талицкое</w:t>
      </w:r>
      <w:proofErr w:type="spellEnd"/>
      <w:r w:rsidRPr="00B92CDE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E424F9" w:rsidRPr="00E424F9" w:rsidRDefault="00E424F9" w:rsidP="00B92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F9">
        <w:rPr>
          <w:rFonts w:ascii="Times New Roman" w:hAnsi="Times New Roman" w:cs="Times New Roman"/>
          <w:b/>
          <w:sz w:val="24"/>
          <w:szCs w:val="24"/>
        </w:rPr>
        <w:t>(далее – Порядок)</w:t>
      </w:r>
    </w:p>
    <w:p w:rsidR="00EA46F5" w:rsidRPr="00B92CDE" w:rsidRDefault="00EA46F5" w:rsidP="00E424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24F9" w:rsidRDefault="00E424F9" w:rsidP="00E42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24F9">
        <w:rPr>
          <w:rFonts w:ascii="Times New Roman" w:hAnsi="Times New Roman" w:cs="Times New Roman"/>
          <w:sz w:val="24"/>
          <w:szCs w:val="24"/>
        </w:rPr>
        <w:t>Настоящий Порядок в соответствии со статьей 28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от 6 октября 2003 года № 131-ФЗ «</w:t>
      </w:r>
      <w:r w:rsidRPr="00E424F9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</w:t>
      </w:r>
      <w:r>
        <w:rPr>
          <w:rFonts w:ascii="Times New Roman" w:hAnsi="Times New Roman" w:cs="Times New Roman"/>
          <w:sz w:val="24"/>
          <w:szCs w:val="24"/>
        </w:rPr>
        <w:t>дерации»</w:t>
      </w:r>
      <w:r w:rsidRPr="00E424F9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B92CDE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="00B92CDE"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 w:rsidR="00B92CDE">
        <w:rPr>
          <w:rFonts w:ascii="Times New Roman" w:hAnsi="Times New Roman" w:cs="Times New Roman"/>
          <w:sz w:val="24"/>
          <w:szCs w:val="24"/>
        </w:rPr>
        <w:t xml:space="preserve"> </w:t>
      </w:r>
      <w:r w:rsidRPr="00E424F9">
        <w:rPr>
          <w:rFonts w:ascii="Times New Roman" w:hAnsi="Times New Roman" w:cs="Times New Roman"/>
          <w:sz w:val="24"/>
          <w:szCs w:val="24"/>
        </w:rPr>
        <w:t>сельско</w:t>
      </w:r>
      <w:r w:rsidR="00B92CDE">
        <w:rPr>
          <w:rFonts w:ascii="Times New Roman" w:hAnsi="Times New Roman" w:cs="Times New Roman"/>
          <w:sz w:val="24"/>
          <w:szCs w:val="24"/>
        </w:rPr>
        <w:t>е</w:t>
      </w:r>
      <w:r w:rsidRPr="00E424F9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B92CDE">
        <w:rPr>
          <w:rFonts w:ascii="Times New Roman" w:hAnsi="Times New Roman" w:cs="Times New Roman"/>
          <w:sz w:val="24"/>
          <w:szCs w:val="24"/>
        </w:rPr>
        <w:t>е»</w:t>
      </w:r>
      <w:r w:rsidRPr="00E424F9">
        <w:rPr>
          <w:rFonts w:ascii="Times New Roman" w:hAnsi="Times New Roman" w:cs="Times New Roman"/>
          <w:sz w:val="24"/>
          <w:szCs w:val="24"/>
        </w:rPr>
        <w:t xml:space="preserve">, иными правовыми актами, определяет порядок организации и проведения публичных слушаний </w:t>
      </w:r>
      <w:r w:rsidR="00B92CDE">
        <w:rPr>
          <w:rFonts w:ascii="Times New Roman" w:hAnsi="Times New Roman" w:cs="Times New Roman"/>
          <w:sz w:val="24"/>
          <w:szCs w:val="24"/>
        </w:rPr>
        <w:t>в МО</w:t>
      </w:r>
      <w:r w:rsidRPr="00E424F9">
        <w:rPr>
          <w:rFonts w:ascii="Times New Roman" w:hAnsi="Times New Roman" w:cs="Times New Roman"/>
          <w:sz w:val="24"/>
          <w:szCs w:val="24"/>
        </w:rPr>
        <w:t xml:space="preserve"> </w:t>
      </w:r>
      <w:r w:rsidR="00B92CD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92CDE"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 w:rsidR="00B92CDE">
        <w:rPr>
          <w:rFonts w:ascii="Times New Roman" w:hAnsi="Times New Roman" w:cs="Times New Roman"/>
          <w:sz w:val="24"/>
          <w:szCs w:val="24"/>
        </w:rPr>
        <w:t xml:space="preserve"> </w:t>
      </w:r>
      <w:r w:rsidRPr="00E424F9">
        <w:rPr>
          <w:rFonts w:ascii="Times New Roman" w:hAnsi="Times New Roman" w:cs="Times New Roman"/>
          <w:sz w:val="24"/>
          <w:szCs w:val="24"/>
        </w:rPr>
        <w:t>сельско</w:t>
      </w:r>
      <w:r w:rsidR="00B92CDE">
        <w:rPr>
          <w:rFonts w:ascii="Times New Roman" w:hAnsi="Times New Roman" w:cs="Times New Roman"/>
          <w:sz w:val="24"/>
          <w:szCs w:val="24"/>
        </w:rPr>
        <w:t>е</w:t>
      </w:r>
      <w:r w:rsidRPr="00E424F9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B92CDE">
        <w:rPr>
          <w:rFonts w:ascii="Times New Roman" w:hAnsi="Times New Roman" w:cs="Times New Roman"/>
          <w:sz w:val="24"/>
          <w:szCs w:val="24"/>
        </w:rPr>
        <w:t>е»</w:t>
      </w:r>
      <w:r w:rsidRPr="00E424F9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424F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образования), как одной из форм участия населения муниципального образования в осуществлении местного самоуправления.</w:t>
      </w:r>
      <w:proofErr w:type="gramEnd"/>
    </w:p>
    <w:p w:rsidR="00E424F9" w:rsidRDefault="00E424F9" w:rsidP="00E424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424F9" w:rsidRDefault="00E424F9" w:rsidP="00E424F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4F9">
        <w:rPr>
          <w:rFonts w:ascii="Times New Roman" w:hAnsi="Times New Roman" w:cs="Times New Roman"/>
          <w:b/>
          <w:sz w:val="24"/>
          <w:szCs w:val="24"/>
        </w:rPr>
        <w:t>Статья 1. Основные термины и понятия, используемые в настоящем Порядке</w:t>
      </w:r>
    </w:p>
    <w:p w:rsidR="00E424F9" w:rsidRDefault="00E424F9" w:rsidP="00E424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8DF" w:rsidRPr="001C38DF" w:rsidRDefault="00E424F9" w:rsidP="001C38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38DF" w:rsidRPr="001C38DF">
        <w:rPr>
          <w:rFonts w:ascii="Times New Roman" w:hAnsi="Times New Roman" w:cs="Times New Roman"/>
          <w:sz w:val="24"/>
          <w:szCs w:val="24"/>
        </w:rPr>
        <w:t>1) публичные слушания</w:t>
      </w:r>
      <w:r w:rsidR="001C38DF">
        <w:rPr>
          <w:rFonts w:ascii="Times New Roman" w:hAnsi="Times New Roman" w:cs="Times New Roman"/>
          <w:sz w:val="24"/>
          <w:szCs w:val="24"/>
        </w:rPr>
        <w:t xml:space="preserve"> – </w:t>
      </w:r>
      <w:r w:rsidR="001C38DF" w:rsidRPr="001C38DF">
        <w:rPr>
          <w:rFonts w:ascii="Times New Roman" w:hAnsi="Times New Roman" w:cs="Times New Roman"/>
          <w:sz w:val="24"/>
          <w:szCs w:val="24"/>
        </w:rPr>
        <w:t>форма участия населения в осуществлении местного самоуправления посредством публичного обсуждения проектов муниципальных правовых актов по вопросам местного значения;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2) инициатор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C38DF">
        <w:rPr>
          <w:rFonts w:ascii="Times New Roman" w:hAnsi="Times New Roman" w:cs="Times New Roman"/>
          <w:sz w:val="24"/>
          <w:szCs w:val="24"/>
        </w:rPr>
        <w:t>инициативная группа жителей муниципального образования, численностью не менее 15 человек, достигших возраста 18 лет, представительный орган муниципального образования, глава муниципального образования;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38DF">
        <w:rPr>
          <w:rFonts w:ascii="Times New Roman" w:hAnsi="Times New Roman" w:cs="Times New Roman"/>
          <w:sz w:val="24"/>
          <w:szCs w:val="24"/>
        </w:rPr>
        <w:t>3) организация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C38DF">
        <w:rPr>
          <w:rFonts w:ascii="Times New Roman" w:hAnsi="Times New Roman" w:cs="Times New Roman"/>
          <w:sz w:val="24"/>
          <w:szCs w:val="24"/>
        </w:rPr>
        <w:t>деятельность, направленная на оповещение о времени и месте проведения</w:t>
      </w:r>
      <w:r w:rsidR="00406C08">
        <w:rPr>
          <w:rFonts w:ascii="Times New Roman" w:hAnsi="Times New Roman" w:cs="Times New Roman"/>
          <w:sz w:val="24"/>
          <w:szCs w:val="24"/>
        </w:rPr>
        <w:t xml:space="preserve"> </w:t>
      </w:r>
      <w:r w:rsidRPr="001C38DF">
        <w:rPr>
          <w:rFonts w:ascii="Times New Roman" w:hAnsi="Times New Roman" w:cs="Times New Roman"/>
          <w:sz w:val="24"/>
          <w:szCs w:val="24"/>
        </w:rPr>
        <w:t xml:space="preserve"> публичных слушаний, ознакомление с проектом муниципального правового акта по вопросам местного значения, составление заключения по результатам публичных слушаний и официальное опубликование (обнародование) информации по результатам публичных слушаний, проведение иных организационных мер, обеспечивающих участие жителей муниципального образования в публичных слушаниях;</w:t>
      </w:r>
      <w:proofErr w:type="gramEnd"/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4) организационный комитет (далее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C38DF">
        <w:rPr>
          <w:rFonts w:ascii="Times New Roman" w:hAnsi="Times New Roman" w:cs="Times New Roman"/>
          <w:sz w:val="24"/>
          <w:szCs w:val="24"/>
        </w:rPr>
        <w:t>оргкомитет)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C38DF">
        <w:rPr>
          <w:rFonts w:ascii="Times New Roman" w:hAnsi="Times New Roman" w:cs="Times New Roman"/>
          <w:sz w:val="24"/>
          <w:szCs w:val="24"/>
        </w:rPr>
        <w:t>специально сформированный коллегиальный орган, осуществляющий организационные действия по подготовке и проведению публичных слушаний;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5) участники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C38DF">
        <w:rPr>
          <w:rFonts w:ascii="Times New Roman" w:hAnsi="Times New Roman" w:cs="Times New Roman"/>
          <w:sz w:val="24"/>
          <w:szCs w:val="24"/>
        </w:rPr>
        <w:t>заинтересованные жители муниципального образования, эксперты, представители органов местного самоуправления, общественных объединений и иные лица, принимающие участие в публичных слушаниях;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6) эксперт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1C38DF">
        <w:rPr>
          <w:rFonts w:ascii="Times New Roman" w:hAnsi="Times New Roman" w:cs="Times New Roman"/>
          <w:sz w:val="24"/>
          <w:szCs w:val="24"/>
        </w:rPr>
        <w:t>лицо, обладающее специальными знаниями по вопросу, рассматриваемому на публичных слушаниях.</w:t>
      </w:r>
    </w:p>
    <w:p w:rsid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8DF">
        <w:rPr>
          <w:rFonts w:ascii="Times New Roman" w:hAnsi="Times New Roman" w:cs="Times New Roman"/>
          <w:b/>
          <w:sz w:val="24"/>
          <w:szCs w:val="24"/>
        </w:rPr>
        <w:t>Статья 2. Цели организации и проведения публичных слушаний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Основными целями организации и проведения публичных слушаний являются: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1) обсуждение проектов муниципальных правовых актов с участием жителей муниципального образования;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2) выявление мнения жителей муниципального образования и мнения экспертов по проектам муниципальных правовых актов, выносимым на публичные слушания;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>3) осуществление взаимодействия органов местного самоуправления муниципального образования с жителями муниципального образования;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lastRenderedPageBreak/>
        <w:t>4) поиск приемлемых альтернатив решения важнейших вопросов местного значения муниципального образования;</w:t>
      </w:r>
    </w:p>
    <w:p w:rsidR="001C38DF" w:rsidRP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8DF">
        <w:rPr>
          <w:rFonts w:ascii="Times New Roman" w:hAnsi="Times New Roman" w:cs="Times New Roman"/>
          <w:sz w:val="24"/>
          <w:szCs w:val="24"/>
        </w:rPr>
        <w:t xml:space="preserve">5) выработка предложений и рекомендаций органам местного самоуправления муниципального </w:t>
      </w:r>
      <w:proofErr w:type="gramStart"/>
      <w:r w:rsidRPr="001C38DF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Pr="001C38DF">
        <w:rPr>
          <w:rFonts w:ascii="Times New Roman" w:hAnsi="Times New Roman" w:cs="Times New Roman"/>
          <w:sz w:val="24"/>
          <w:szCs w:val="24"/>
        </w:rPr>
        <w:t xml:space="preserve"> по существу вынесенного на публичные слушания вопроса.</w:t>
      </w:r>
    </w:p>
    <w:p w:rsidR="001C38DF" w:rsidRDefault="001C38DF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75CB" w:rsidRPr="00E575CB" w:rsidRDefault="00E575CB" w:rsidP="001C3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b/>
          <w:sz w:val="24"/>
          <w:szCs w:val="24"/>
        </w:rPr>
        <w:t>Статья 3. Вопросы, выносимые на публичные слушания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1. Публичные слушания могут проводиться представительным органом муниципального образования, главой муниципального образования для обсуждения с участием жителей муниципального образования любых проектов муниципальных правовых актов по вопросам местного значения.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 xml:space="preserve">2. </w:t>
      </w:r>
      <w:r w:rsidR="00B92CDE" w:rsidRPr="00B92CDE">
        <w:rPr>
          <w:rFonts w:ascii="Times New Roman" w:hAnsi="Times New Roman" w:cs="Times New Roman"/>
          <w:sz w:val="24"/>
          <w:szCs w:val="24"/>
        </w:rPr>
        <w:t>На публичные слушания должны выноситься</w:t>
      </w:r>
      <w:r w:rsidRPr="00E575CB">
        <w:rPr>
          <w:rFonts w:ascii="Times New Roman" w:hAnsi="Times New Roman" w:cs="Times New Roman"/>
          <w:sz w:val="24"/>
          <w:szCs w:val="24"/>
        </w:rPr>
        <w:t>: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75CB">
        <w:rPr>
          <w:rFonts w:ascii="Times New Roman" w:hAnsi="Times New Roman" w:cs="Times New Roman"/>
          <w:sz w:val="24"/>
          <w:szCs w:val="24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в Устав муниципального образования,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устава или законов </w:t>
      </w:r>
      <w:r w:rsidR="00B92CDE">
        <w:rPr>
          <w:rFonts w:ascii="Times New Roman" w:hAnsi="Times New Roman" w:cs="Times New Roman"/>
          <w:sz w:val="24"/>
          <w:szCs w:val="24"/>
        </w:rPr>
        <w:t>Республики Алтай</w:t>
      </w:r>
      <w:r w:rsidRPr="00E575CB">
        <w:rPr>
          <w:rFonts w:ascii="Times New Roman" w:hAnsi="Times New Roman" w:cs="Times New Roman"/>
          <w:sz w:val="24"/>
          <w:szCs w:val="24"/>
        </w:rPr>
        <w:t xml:space="preserve"> в целях приведения Устава муниципального образования в соответствие с этими нормативными правовыми актами;</w:t>
      </w:r>
      <w:proofErr w:type="gramEnd"/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2) проект бюджета муниципального образования и отчет о его исполнении;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3) проект стратегии социально-экономического развития муниципального образования;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 xml:space="preserve">4) вопросы о преобразовании муниципального образования, за исключением случаев, если в соответствии со статьей 13 Федерального закона от 6 октября 2003 года </w:t>
      </w:r>
      <w:r>
        <w:rPr>
          <w:rFonts w:ascii="Times New Roman" w:hAnsi="Times New Roman" w:cs="Times New Roman"/>
          <w:sz w:val="24"/>
          <w:szCs w:val="24"/>
        </w:rPr>
        <w:t>№131-ФЗ «</w:t>
      </w:r>
      <w:r w:rsidRPr="00E575CB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575CB">
        <w:rPr>
          <w:rFonts w:ascii="Times New Roman" w:hAnsi="Times New Roman" w:cs="Times New Roman"/>
          <w:sz w:val="24"/>
          <w:szCs w:val="24"/>
        </w:rPr>
        <w:t xml:space="preserve">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3.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:rsidR="00B92CDE" w:rsidRDefault="00B92CDE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5CB">
        <w:rPr>
          <w:rFonts w:ascii="Times New Roman" w:hAnsi="Times New Roman" w:cs="Times New Roman"/>
          <w:b/>
          <w:sz w:val="24"/>
          <w:szCs w:val="24"/>
        </w:rPr>
        <w:t>Статья 4. Инициатива проведения публичных слушаний</w:t>
      </w:r>
    </w:p>
    <w:p w:rsid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1. Публичные слушания проводятся по инициативе населения, представительного органа муниципального образования или главы муниципального образования.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2. Жители муниципального образования для инициирования публичных слушаний по вопросам местного значения формируют инициативную группу, численностью не менее 15 человек, достигших 18-летнего возраста (далее</w:t>
      </w:r>
      <w:r w:rsidR="00145427">
        <w:rPr>
          <w:rFonts w:ascii="Times New Roman" w:hAnsi="Times New Roman" w:cs="Times New Roman"/>
          <w:sz w:val="24"/>
          <w:szCs w:val="24"/>
        </w:rPr>
        <w:t xml:space="preserve"> – </w:t>
      </w:r>
      <w:r w:rsidRPr="00E575CB">
        <w:rPr>
          <w:rFonts w:ascii="Times New Roman" w:hAnsi="Times New Roman" w:cs="Times New Roman"/>
          <w:sz w:val="24"/>
          <w:szCs w:val="24"/>
        </w:rPr>
        <w:t>инициативная группа).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3. Инициативная группа обращается в представительный орган муниципального образования с ходатайством о проведении публичных слушаний по проекту муниципального правового акта.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4. Ходатайство должно содержать: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lastRenderedPageBreak/>
        <w:t>- обоснование необходимости проведения публичных слушаний, общественной значимости выносимого на публичные слушания проекта муниципального правового акта;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- фамилию, имя, отчество (последнее</w:t>
      </w:r>
      <w:r w:rsidR="00145427">
        <w:rPr>
          <w:rFonts w:ascii="Times New Roman" w:hAnsi="Times New Roman" w:cs="Times New Roman"/>
          <w:sz w:val="24"/>
          <w:szCs w:val="24"/>
        </w:rPr>
        <w:t xml:space="preserve"> – </w:t>
      </w:r>
      <w:r w:rsidRPr="00E575CB">
        <w:rPr>
          <w:rFonts w:ascii="Times New Roman" w:hAnsi="Times New Roman" w:cs="Times New Roman"/>
          <w:sz w:val="24"/>
          <w:szCs w:val="24"/>
        </w:rPr>
        <w:t>при наличии), дату рождения, адрес места жительства, контактный телефон каждого члена инициативной группы;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- сведения о лице из числа членов инициативной группы, уполномоченном действовать от имени инициативной группы (далее</w:t>
      </w:r>
      <w:r w:rsidR="00145427">
        <w:rPr>
          <w:rFonts w:ascii="Times New Roman" w:hAnsi="Times New Roman" w:cs="Times New Roman"/>
          <w:sz w:val="24"/>
          <w:szCs w:val="24"/>
        </w:rPr>
        <w:t xml:space="preserve"> – </w:t>
      </w:r>
      <w:r w:rsidRPr="00E575CB">
        <w:rPr>
          <w:rFonts w:ascii="Times New Roman" w:hAnsi="Times New Roman" w:cs="Times New Roman"/>
          <w:sz w:val="24"/>
          <w:szCs w:val="24"/>
        </w:rPr>
        <w:t>уполномоченный представитель инициативной группы);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- подписи всех членов инициативной группы;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- предполагаемую дату, время начала и место проведения публичных слушаний.</w:t>
      </w:r>
    </w:p>
    <w:p w:rsidR="00E575CB" w:rsidRP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в соответствии с требованиями Федерального закона от 27 июля 2006 года </w:t>
      </w:r>
      <w:r w:rsidR="00145427">
        <w:rPr>
          <w:rFonts w:ascii="Times New Roman" w:hAnsi="Times New Roman" w:cs="Times New Roman"/>
          <w:sz w:val="24"/>
          <w:szCs w:val="24"/>
        </w:rPr>
        <w:t>№</w:t>
      </w:r>
      <w:r w:rsidRPr="00E575CB">
        <w:rPr>
          <w:rFonts w:ascii="Times New Roman" w:hAnsi="Times New Roman" w:cs="Times New Roman"/>
          <w:sz w:val="24"/>
          <w:szCs w:val="24"/>
        </w:rPr>
        <w:t xml:space="preserve"> 152-ФЗ </w:t>
      </w:r>
      <w:r w:rsidR="00145427">
        <w:rPr>
          <w:rFonts w:ascii="Times New Roman" w:hAnsi="Times New Roman" w:cs="Times New Roman"/>
          <w:sz w:val="24"/>
          <w:szCs w:val="24"/>
        </w:rPr>
        <w:t>«</w:t>
      </w:r>
      <w:r w:rsidRPr="00E575CB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145427">
        <w:rPr>
          <w:rFonts w:ascii="Times New Roman" w:hAnsi="Times New Roman" w:cs="Times New Roman"/>
          <w:sz w:val="24"/>
          <w:szCs w:val="24"/>
        </w:rPr>
        <w:t>»</w:t>
      </w:r>
      <w:r w:rsidRPr="00E575CB">
        <w:rPr>
          <w:rFonts w:ascii="Times New Roman" w:hAnsi="Times New Roman" w:cs="Times New Roman"/>
          <w:sz w:val="24"/>
          <w:szCs w:val="24"/>
        </w:rPr>
        <w:t>.</w:t>
      </w:r>
    </w:p>
    <w:p w:rsidR="00E575CB" w:rsidRDefault="00E575CB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75CB">
        <w:rPr>
          <w:rFonts w:ascii="Times New Roman" w:hAnsi="Times New Roman" w:cs="Times New Roman"/>
          <w:sz w:val="24"/>
          <w:szCs w:val="24"/>
        </w:rPr>
        <w:t>5. Вместе с ходатайством представляется проект выносимого на публичные слушания муниципального правового акта. По усмотрению членов инициативной группы могут быть представлены иные материалы.</w:t>
      </w:r>
    </w:p>
    <w:p w:rsidR="00145427" w:rsidRDefault="00145427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45427" w:rsidRPr="00145427" w:rsidRDefault="00145427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427">
        <w:rPr>
          <w:rFonts w:ascii="Times New Roman" w:hAnsi="Times New Roman" w:cs="Times New Roman"/>
          <w:b/>
          <w:sz w:val="24"/>
          <w:szCs w:val="24"/>
        </w:rPr>
        <w:t>Статья 5. Назначение публичных слушаний</w:t>
      </w:r>
    </w:p>
    <w:p w:rsidR="00145427" w:rsidRDefault="00145427" w:rsidP="00E575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1. Публичные слушания, проводимые по инициативе населения или представительного органа, назначаются решением представительного органа, проводимые по инициативе главы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FA6013">
        <w:rPr>
          <w:rFonts w:ascii="Times New Roman" w:hAnsi="Times New Roman" w:cs="Times New Roman"/>
          <w:sz w:val="24"/>
          <w:szCs w:val="24"/>
        </w:rPr>
        <w:t>главой муниципального образования в форме постановления администрации муниципального образования.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2. Ходатайство, внесенное инициативной группой, рассматривается представительным органом муниципального образования на ближайшем заседании.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По результатам рассмотрения ходатайства представительный орган муниципального образования принимает решение о назначении публичных слушаний либо решение об отказе в назначении публичных слушаний.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3. Решение представительного органа муниципального образования об отказе в назначении публичных слушаний принимается в случае, если: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 xml:space="preserve">- предлагаемый инициативной группой для вынесения на публичные слушания проект муниципального правового акта противоречит федеральному законодательству, законодательству </w:t>
      </w:r>
      <w:r w:rsidR="00B92CDE">
        <w:rPr>
          <w:rFonts w:ascii="Times New Roman" w:hAnsi="Times New Roman" w:cs="Times New Roman"/>
          <w:sz w:val="24"/>
          <w:szCs w:val="24"/>
        </w:rPr>
        <w:t>Республики Алтай</w:t>
      </w:r>
      <w:r w:rsidRPr="00FA6013">
        <w:rPr>
          <w:rFonts w:ascii="Times New Roman" w:hAnsi="Times New Roman" w:cs="Times New Roman"/>
          <w:sz w:val="24"/>
          <w:szCs w:val="24"/>
        </w:rPr>
        <w:t>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предлагаемый инициативной группой для вынесения на публичные слушания проект муниципального правового акта противоречит Уставу муниципального образования, за исключением случая, когда к вынесению на публичные слушания предлагается проект Устава муниципального образования или проект муниципального нормативного правового акта о внесении изменений в Устав муниципального образования;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по проекту, предлагаемому для вынесения на публичные слушания, представительным органом муниципального образования или главой муниципального образования уже принято решение о проведении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при внесении инициативы нарушены требования, установленные статьей 4 настоящего Порядка.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4. Копия решения представительного органа муниципального образования об отказе в назначении публичных слушаний направляется уполномоченному представителю инициативной группы в течение 3 (трех) рабочих дней с момента его принятия.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5. Решение (постановление) о назначении публичных слушаний должно содержать: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сведения об инициаторе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указание на проведение публичных слушаний по проекту муниципального правового акта;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дату, место, время начала либо период проведения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lastRenderedPageBreak/>
        <w:t>- состав оргкомитета, ответственного за подготовку и проведение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порядок, сроки приема предложений по обсуждаемому проекту.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6. Публичные слушания по обсуждению проектов муниципальных правовых актов проводятся не ранее чем через 15 дней после официального опубликования (обнародования) информационного сообщения о проведении публичных слушаний.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В случае назначения публичных слушаний по инициативе населения, при наличии возможности, представительный орган муниципального образования учитывает мнение членов инициативной группы о дате, времени начала и месте проведения публичных слушаний.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7. Сроки приема предложений и замечаний по проекту муниципального правового акта не могут быть менее 10 дней со дня официального опубликования (обнародования) информационного сообщения о проведении публичных слушаний.</w:t>
      </w:r>
    </w:p>
    <w:p w:rsidR="00145427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Предложения и замечания представляются в организационный комитет в письменной форме или в форме электронного документа на указанный в информационном сообщении о проведении публичных слушаний электронный адрес с указанием фамилии, имени, отчества (последнее-при наличии), даты рождения, адреса места жительства и контактного телефона жителя муниципального образования, внесшего предложения по обсуждаемому проекту.</w:t>
      </w:r>
    </w:p>
    <w:p w:rsid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b/>
          <w:sz w:val="24"/>
          <w:szCs w:val="24"/>
        </w:rPr>
        <w:t>Статья 6. Порядок организации публичных слушаний</w:t>
      </w:r>
    </w:p>
    <w:p w:rsidR="007B7D53" w:rsidRDefault="007B7D5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1. Организует и проводит публичные слушания оргкомитет. Персональный состав оргкомитета утверждается решением (постановлением) о назначении публичных слушаний.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2. В состав оргкомитета включаются: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1) лица, замещающие муниципальные должности и (или) должности муниципальной службы в органах местного самоуправления муниципального образования;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2) члены инициативной группы, выразившие согласие на назначение себя членом оргкомитета (в случае назначения публичных слушаний по инициативе населения).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2.1. В состав оргкомитета могут включаться: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1) представители общественности;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2) иные лица по предложению инициаторов проведения публичных слушаний.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3. Председатель и секретарь оргкомитета избираются на заседании оргкомитета большинством голосов от назначенного числа членов оргкомитета.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4. Оргкомитет в целях подготовки и проведения публичных слушаний осуществляет следующие полномочия:</w:t>
      </w:r>
    </w:p>
    <w:p w:rsidR="001C75A0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разрабатывает план работы по подготовке и проведению публичных слушаний, распределяет обязанности среди членов оргкомитета, в том числе определяет полномочия председателя оргкомитета;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определяет перечень лиц, приглашаемых к участию в публичных слушаниях, в качестве экспертов, и направляет им официальные обращения с просьбой дать свои предложения и рекомендации по вопросам, выносимым на обсуждение;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 xml:space="preserve">- осуществляет в соответствии со статьей 7 настоящего Порядка информирование жителей муниципального образования по вопросам, связанным </w:t>
      </w:r>
      <w:r w:rsidR="00B92CDE">
        <w:rPr>
          <w:rFonts w:ascii="Times New Roman" w:hAnsi="Times New Roman" w:cs="Times New Roman"/>
          <w:sz w:val="24"/>
          <w:szCs w:val="24"/>
        </w:rPr>
        <w:t>с проведением публичных слушании,</w:t>
      </w:r>
      <w:r w:rsidRPr="00FA6013">
        <w:rPr>
          <w:rFonts w:ascii="Times New Roman" w:hAnsi="Times New Roman" w:cs="Times New Roman"/>
          <w:sz w:val="24"/>
          <w:szCs w:val="24"/>
        </w:rPr>
        <w:t xml:space="preserve"> в том числе проводит мероприятия, направленные на разъяснение содержания проектов муниципальных правовых актов, выносимых на публичные слушания, и иных вопросов, связанных с проведением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организует проведение регистрации участников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lastRenderedPageBreak/>
        <w:t>- содействует участникам публичных слушаний в получении информации, необходимой для подготовки предложений и рекомендаций по вопросам публичных слушаний, а также осуществляет прием таких предложений и рекомендаций;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проводит анализ предложений и рекомендаций и иных материалов, представленных участниками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 xml:space="preserve">- устанавливает порядок выступлений на публичных слушаниях по вопросам, выносимым на публичные слушания, и </w:t>
      </w:r>
      <w:r w:rsidR="001C75A0" w:rsidRPr="00FA6013">
        <w:rPr>
          <w:rFonts w:ascii="Times New Roman" w:hAnsi="Times New Roman" w:cs="Times New Roman"/>
          <w:sz w:val="24"/>
          <w:szCs w:val="24"/>
        </w:rPr>
        <w:t>поступившим в оргкомитет предложениям,</w:t>
      </w:r>
      <w:r w:rsidRPr="00FA6013">
        <w:rPr>
          <w:rFonts w:ascii="Times New Roman" w:hAnsi="Times New Roman" w:cs="Times New Roman"/>
          <w:sz w:val="24"/>
          <w:szCs w:val="24"/>
        </w:rPr>
        <w:t xml:space="preserve"> и рекомендациям;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обеспечивает подготовку заключения по результатам публичных слушаний, а также его направление в орган местного самоуправления, принявший решение о назначении публичных слушаний;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обеспечивает подготовку и официальное опубликование (обнародование) информации по результатам публичных слушаний, включая мотивированное обоснование принятых решений;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- иные полномочия по подготовке и проведению публичных слушаний.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5. Деятельность оргкомитета осуществляется на коллегиальной основе. Основной формой работы оргкомитета являются заседания.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6. Заседание оргкомитета правомочно, если на нем присутствует не менее 2/3 от установленного числа членов оргкомитета.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7. Решения оргкомитета принимаются открытым голосованием большинством голосов от назначенного числа членов оргкомитета.</w:t>
      </w:r>
    </w:p>
    <w:p w:rsidR="00FA6013" w:rsidRP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8. Решения оргкомитета оформляются в форме протокола заседания оргкомитета, который подписывается присутствующими на заседании членами оргкомитета.</w:t>
      </w:r>
    </w:p>
    <w:p w:rsidR="00FA6013" w:rsidRDefault="00FA6013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013">
        <w:rPr>
          <w:rFonts w:ascii="Times New Roman" w:hAnsi="Times New Roman" w:cs="Times New Roman"/>
          <w:sz w:val="24"/>
          <w:szCs w:val="24"/>
        </w:rPr>
        <w:t>9. Деятельность оргкомитета прекращается после официального опубликования (обнародования) информации по результатам публичных слушаний.</w:t>
      </w:r>
    </w:p>
    <w:p w:rsidR="00943B99" w:rsidRDefault="00943B99" w:rsidP="00FA6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B99">
        <w:rPr>
          <w:rFonts w:ascii="Times New Roman" w:hAnsi="Times New Roman" w:cs="Times New Roman"/>
          <w:b/>
          <w:sz w:val="24"/>
          <w:szCs w:val="24"/>
        </w:rPr>
        <w:t>Статья 7. Деятельность оргкомитета по информированию жителей муниципального образования и иных потенциальных участников публичных слушаний по вопросам, связанным с проведением публичных слушаний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1. С целью информирования жителей муниципального образования и иных потенциальных участников публичных слушаний о предстоящих слушаниях оргкомитет осуществляет подготовку информационного сообщения о проведении публичных слушаний, содержащего следующую информацию: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реквизиты и наименование решения (постановления) о назначении публичных слушаний, порядок ознакомления с указанным решением (постановлением);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тему публичных слушаний;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дату, место и время начала проведения публичных слушаний;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краткую информацию о вопросе, вынесенном на публичные слушания;</w:t>
      </w:r>
    </w:p>
    <w:p w:rsidR="00943B99" w:rsidRPr="00943B99" w:rsidRDefault="002332FC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43B99" w:rsidRPr="00943B99">
        <w:rPr>
          <w:rFonts w:ascii="Times New Roman" w:hAnsi="Times New Roman" w:cs="Times New Roman"/>
          <w:sz w:val="24"/>
          <w:szCs w:val="24"/>
        </w:rPr>
        <w:t>информацию о порядке внесения жителями муниципального образования предложений и замечаний по вынесенному на слушания вопросу до наступления даты слушаний</w:t>
      </w:r>
      <w:r w:rsidR="00943B99">
        <w:rPr>
          <w:rFonts w:ascii="Times New Roman" w:hAnsi="Times New Roman" w:cs="Times New Roman"/>
          <w:sz w:val="24"/>
          <w:szCs w:val="24"/>
        </w:rPr>
        <w:t>,</w:t>
      </w:r>
      <w:r w:rsidR="00C759FA">
        <w:rPr>
          <w:rFonts w:ascii="Times New Roman" w:hAnsi="Times New Roman" w:cs="Times New Roman"/>
          <w:sz w:val="24"/>
          <w:szCs w:val="24"/>
        </w:rPr>
        <w:t xml:space="preserve"> </w:t>
      </w:r>
      <w:r w:rsidR="00943B99" w:rsidRPr="00943B99">
        <w:rPr>
          <w:rFonts w:ascii="Times New Roman" w:hAnsi="Times New Roman" w:cs="Times New Roman"/>
          <w:sz w:val="24"/>
          <w:szCs w:val="24"/>
        </w:rPr>
        <w:t xml:space="preserve">в том числе с использованием официального сайта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Талицкого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43B99" w:rsidRPr="00943B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2FC">
        <w:rPr>
          <w:rFonts w:ascii="Times New Roman" w:hAnsi="Times New Roman" w:cs="Times New Roman"/>
          <w:sz w:val="24"/>
          <w:szCs w:val="24"/>
        </w:rPr>
        <w:t>https://талицкое</w:t>
      </w:r>
      <w:proofErr w:type="gramStart"/>
      <w:r w:rsidRPr="002332F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332FC">
        <w:rPr>
          <w:rFonts w:ascii="Times New Roman" w:hAnsi="Times New Roman" w:cs="Times New Roman"/>
          <w:sz w:val="24"/>
          <w:szCs w:val="24"/>
        </w:rPr>
        <w:t>ф/</w:t>
      </w:r>
      <w:r w:rsidR="00943B99" w:rsidRPr="00943B99">
        <w:rPr>
          <w:rFonts w:ascii="Times New Roman" w:hAnsi="Times New Roman" w:cs="Times New Roman"/>
          <w:sz w:val="24"/>
          <w:szCs w:val="24"/>
        </w:rPr>
        <w:t>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контактные данные секретаря оргкомитета публичных слушаний (в случае проведения слушаний по инициативе населения дополнительно указываются контактные данные уполномоченного представителя инициативной группы);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иное при необходимости.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Информация в информационном сообщении должна быть изложена в простой и доступной для понимания жителей муниципального образования форме.</w:t>
      </w:r>
    </w:p>
    <w:p w:rsidR="002332FC" w:rsidRPr="00943B99" w:rsidRDefault="00943B99" w:rsidP="002332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 xml:space="preserve">2. Информационное сообщение о проведении публичных слушаний подлежит обязательному официальному опубликованию (обнародованию), а также размещению на </w:t>
      </w:r>
      <w:r w:rsidRPr="00943B99">
        <w:rPr>
          <w:rFonts w:ascii="Times New Roman" w:hAnsi="Times New Roman" w:cs="Times New Roman"/>
          <w:sz w:val="24"/>
          <w:szCs w:val="24"/>
        </w:rPr>
        <w:lastRenderedPageBreak/>
        <w:t xml:space="preserve">официальном сайте администрации 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Талицкого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332FC" w:rsidRPr="00943B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2332FC">
        <w:rPr>
          <w:rFonts w:ascii="Times New Roman" w:hAnsi="Times New Roman" w:cs="Times New Roman"/>
          <w:sz w:val="24"/>
          <w:szCs w:val="24"/>
        </w:rPr>
        <w:t xml:space="preserve"> </w:t>
      </w:r>
      <w:r w:rsidR="002332FC" w:rsidRPr="002332FC">
        <w:rPr>
          <w:rFonts w:ascii="Times New Roman" w:hAnsi="Times New Roman" w:cs="Times New Roman"/>
          <w:sz w:val="24"/>
          <w:szCs w:val="24"/>
        </w:rPr>
        <w:t>https://талицкое</w:t>
      </w:r>
      <w:proofErr w:type="gramStart"/>
      <w:r w:rsidR="002332FC" w:rsidRPr="002332F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332FC" w:rsidRPr="002332FC">
        <w:rPr>
          <w:rFonts w:ascii="Times New Roman" w:hAnsi="Times New Roman" w:cs="Times New Roman"/>
          <w:sz w:val="24"/>
          <w:szCs w:val="24"/>
        </w:rPr>
        <w:t>ф/</w:t>
      </w:r>
      <w:r w:rsidR="002332FC">
        <w:rPr>
          <w:rFonts w:ascii="Times New Roman" w:hAnsi="Times New Roman" w:cs="Times New Roman"/>
          <w:sz w:val="24"/>
          <w:szCs w:val="24"/>
        </w:rPr>
        <w:t>.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 xml:space="preserve">Одновременно с информационным сообщением о проведении публичных слушаний должен быть официально опубликован (обнародован) проект муниципального правового акта, для обсуждения которого назначены публичные слушания, либо порядок ознакомления с указанным проектом. Проект муниципального правового акта для ознакомления также должен быть размещен на официальном сайте администрации 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Талицкого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332FC" w:rsidRPr="00943B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2332FC">
        <w:rPr>
          <w:rFonts w:ascii="Times New Roman" w:hAnsi="Times New Roman" w:cs="Times New Roman"/>
          <w:sz w:val="24"/>
          <w:szCs w:val="24"/>
        </w:rPr>
        <w:t xml:space="preserve"> </w:t>
      </w:r>
      <w:r w:rsidR="002332FC" w:rsidRPr="002332FC">
        <w:rPr>
          <w:rFonts w:ascii="Times New Roman" w:hAnsi="Times New Roman" w:cs="Times New Roman"/>
          <w:sz w:val="24"/>
          <w:szCs w:val="24"/>
        </w:rPr>
        <w:t>https://талицкое</w:t>
      </w:r>
      <w:proofErr w:type="gramStart"/>
      <w:r w:rsidR="002332FC" w:rsidRPr="002332F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332FC" w:rsidRPr="002332FC">
        <w:rPr>
          <w:rFonts w:ascii="Times New Roman" w:hAnsi="Times New Roman" w:cs="Times New Roman"/>
          <w:sz w:val="24"/>
          <w:szCs w:val="24"/>
        </w:rPr>
        <w:t>ф/</w:t>
      </w:r>
      <w:r w:rsidR="002332FC">
        <w:rPr>
          <w:rFonts w:ascii="Times New Roman" w:hAnsi="Times New Roman" w:cs="Times New Roman"/>
          <w:sz w:val="24"/>
          <w:szCs w:val="24"/>
        </w:rPr>
        <w:t>.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3. Оргкомитет также осуществляет подготовку и размещение в соответствующем разделе официального сайта органа местного самоуправления муниципального образования в информаци</w:t>
      </w:r>
      <w:r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Pr="00943B99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43B99">
        <w:rPr>
          <w:rFonts w:ascii="Times New Roman" w:hAnsi="Times New Roman" w:cs="Times New Roman"/>
          <w:sz w:val="24"/>
          <w:szCs w:val="24"/>
        </w:rPr>
        <w:t xml:space="preserve"> материалов публичных слушаний, к которым относятся, в том числе: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решение (постановление) о назначении публичных слушаний;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информационное сообщение о проведении публичных слушаний;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проект муниципального правового акта для обсуждения которого назначены публичные слушания;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иная информация, имеющая отношение к теме публичных слушаний.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4. По решению оргкомитета информирование жителей муниципального образования и иных потенциальных участников публичных слушаний может также осуществляться путем: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подомового обхода для приглашения жителей на публичные слушания;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привлечения волонтеров, членов общественных организаций для осуществления мероприятий по информированию граждан;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размещения информационного сообщения в общедоступных местах, обеспечивающих возможность ознакомления с информационным сообщением широкого круга лиц, в том числе на информационных стендах и т.п.</w:t>
      </w:r>
    </w:p>
    <w:p w:rsidR="00943B99" w:rsidRP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>- распространения информационного сообщения по почтовым ящикам;</w:t>
      </w:r>
    </w:p>
    <w:p w:rsid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B99">
        <w:rPr>
          <w:rFonts w:ascii="Times New Roman" w:hAnsi="Times New Roman" w:cs="Times New Roman"/>
          <w:sz w:val="24"/>
          <w:szCs w:val="24"/>
        </w:rPr>
        <w:t xml:space="preserve">- использования социальных сетей, иных интернет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43B99">
        <w:rPr>
          <w:rFonts w:ascii="Times New Roman" w:hAnsi="Times New Roman" w:cs="Times New Roman"/>
          <w:sz w:val="24"/>
          <w:szCs w:val="24"/>
        </w:rPr>
        <w:t xml:space="preserve"> ресурсов.</w:t>
      </w:r>
    </w:p>
    <w:p w:rsidR="00943B99" w:rsidRDefault="00943B99" w:rsidP="00943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788">
        <w:rPr>
          <w:rFonts w:ascii="Times New Roman" w:hAnsi="Times New Roman" w:cs="Times New Roman"/>
          <w:b/>
          <w:sz w:val="24"/>
          <w:szCs w:val="24"/>
        </w:rPr>
        <w:t>Статья 8. Порядок проведения публичных слушаний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1. Публичные слушания должны проводиться по рабочим дням, начиная с 18 часов, либо по нерабочим дням, начиная с 10 часов. В праздничные дни публичные слушания не проводятся.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2. Публичные слушания должны проводиться в помещении, соответствующем санитарным нормам</w:t>
      </w:r>
      <w:r w:rsidR="002332FC">
        <w:rPr>
          <w:rFonts w:ascii="Times New Roman" w:hAnsi="Times New Roman" w:cs="Times New Roman"/>
          <w:sz w:val="24"/>
          <w:szCs w:val="24"/>
        </w:rPr>
        <w:t>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 Регистрация участников публичных слушаний открывается за один час до начала публичных слушаний и осуществляется на всем протяжении публичных слушаний. Для регистрации участником публичных слушаний предъявляется документ, удостоверяющий личность. При регистрации указывается фамилия, имя, отчество (последнее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55788">
        <w:rPr>
          <w:rFonts w:ascii="Times New Roman" w:hAnsi="Times New Roman" w:cs="Times New Roman"/>
          <w:sz w:val="24"/>
          <w:szCs w:val="24"/>
        </w:rPr>
        <w:t>при наличии), адрес места жительства, контактный телефон участника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4. Незарегистрированные в качестве участников публичных слушаний лица, в помещение, являющееся местом проведения публичных слушаний, не допускаются. Кроме того, в указанное помещение не допускаются также лица, находящиеся в состоянии алкогольного и иного опьянения.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5. Председательствующим на публичных слушаниях является председатель оргкомитета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6. Председательствующий открывает слушания и оглашает перечень вопросов, выносимых на публичные слушания, инициаторов их проведения, предложения по порядку проведения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lastRenderedPageBreak/>
        <w:t>7. Время выступления участников публичных слушаний определяется исходя из количества участников публичных слушаний, но не может быть менее 5 минут на одно выступление.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8. Для организации прений председательствующий объявляет вопрос, по которому проводится обсуждение и предоставляет слово участникам публичных слушаний, внесшим предложения и замечания по данному вопросу.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Затем председательствующий дает возможность участникам публичных слушаний, членам организационного комитета задать уточняющие вопросы по позиции и (или) аргументам выступающего и дополнительное время для ответов на вопросы и пояснения.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По окончании выступлений участников, внесших предложения и замечания по обсуждаемому вопросу, слово предоставляется всем желающим участникам публичных слушаний, а также при необходимости членам организационного комитета, лицам, приглашенным на публичные слушания.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9. Если предложение или замечание, внесенное участником публичных слушаний, противоречит действующему законодательству или не относится по существу к обсуждаемому вопросу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55788">
        <w:rPr>
          <w:rFonts w:ascii="Times New Roman" w:hAnsi="Times New Roman" w:cs="Times New Roman"/>
          <w:sz w:val="24"/>
          <w:szCs w:val="24"/>
        </w:rPr>
        <w:t>такое предложение или замечание снимается председательствующим с обсуждения.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10. Общие правила выступлений на публичных слушаниях: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1) лица, участвующие в публичных слушаниях, выступают, отвечают на реплики и задают вопросы только с разрешения председательствующего;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2) выступающие перед началом речи громко и четко называют свою фамилию, имя, отчество (последнее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55788">
        <w:rPr>
          <w:rFonts w:ascii="Times New Roman" w:hAnsi="Times New Roman" w:cs="Times New Roman"/>
          <w:sz w:val="24"/>
          <w:szCs w:val="24"/>
        </w:rPr>
        <w:t>при наличии), при необходимости должность и статус, в котором они присутствуют на публичных слушаниях;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3) выступающие не вправе употреблять в своей речи грубые, оскорбительные выражения, наносящие вред чести и достоинству граждан и должностных лиц, призывать к незаконным действиям, использовать заведомо ложную информацию, допускать необоснованные обвинения в чей-либо адрес;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4) все выступления должны быть связаны с предметом публичных слушаний;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5) присутствующие на публичных слушаниях лица не вправе мешать их проведению.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11. В случае нарушения правил выступлений на публичных слушаниях председательствующий обязан принять меры к пресечению таких нарушений.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Лица, не соблюдающие указанные правила могут быть удалены из помещения, являющегося местом проведения публичных слушаний, по решению председательствующего.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12. При проведении публичных слушаний ведется протокол и при необходимости аудио- и/или видеозапись публичных слушаний.</w:t>
      </w:r>
    </w:p>
    <w:p w:rsidR="00943B99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13. Оргкомитетом при наличии технической возможности может быть организована прямая трансляция публичных слушаний на официальном сайте органа местного самоуправления муниципального образования в информаци</w:t>
      </w:r>
      <w:r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Pr="00B55788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55788">
        <w:rPr>
          <w:rFonts w:ascii="Times New Roman" w:hAnsi="Times New Roman" w:cs="Times New Roman"/>
          <w:sz w:val="24"/>
          <w:szCs w:val="24"/>
        </w:rPr>
        <w:t>.</w:t>
      </w:r>
    </w:p>
    <w:p w:rsid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788">
        <w:rPr>
          <w:rFonts w:ascii="Times New Roman" w:hAnsi="Times New Roman" w:cs="Times New Roman"/>
          <w:b/>
          <w:sz w:val="24"/>
          <w:szCs w:val="24"/>
        </w:rPr>
        <w:t>Статья 9. Результаты публичных слушаний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1. По результатам публичных слушаний в течение 5 дней после даты их проведения секретарем оргкомитета должны быть подготовлены: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1.1. Протокол публичных слушаний;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1.2. Заключение по результатам публичных слушаний;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1.3. Информация по результатам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2. Протокол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lastRenderedPageBreak/>
        <w:t>2.1. В протоколе публичных слушаний в обязательном порядке должно быть отражено количество зарегистрированных участников публичных слушаний, предложения и замечания, высказанные ими в ходе публичных слушаний, предложения и замечания, снятые с обсуждения по основаниям, указанным в пункте 9 статьи 8 настоящего Порядка.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2.2. Протокол подписывается председательствующим на публичных слушаниях и секретарем оргкомитета.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 Заключение по результатам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3.1. С целью подготовки заключения оргкомитет анализирует и обобщает все предложения и замечания участников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3.2. Заключение по результатам публичных слушаний включает: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- обобщенный анализ предложений и замечаний, поступивших от участников публичных слушаний;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- предложения и рекомендации оргкомитета публичных слушаний органу местного самоуправления, назначившему публичные слушания, по существу вынесенного на них вопроса с мотивированным обоснованием принятых решений.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3.3. Заключение по результатам публичных слушаний направляется в представительный орган или главе муниципального образования в зависимости от того, кем были назначены публичные слушания. Приложением к заключению являются: протокол публичных слушаний, письменные предложения и замечания участников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3.4. Заключение по результатам публичных слушаний подписывается всеми членами оргкомитета.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3.5. Заключение, подготовленное оргкомитетом по результатам публичных слушаний, носит для органов местного самоуправления муниципального образования рекомендательный характер.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3.6. Заключение по результатам публичных слушаний подлежит обязательному рассмотрению органом местного самоуправления, ответственным за принятие решения по вопросам, выносившимся на публичные слушания.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4. Информация по результатам публичных слушаний.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4.1. Информация по результатам публичных слушаний должна содержать сведения о дате, месте проведения публичных слушаний, вопросе, который был вынесен на публичные слушания, количестве зарегистрированных участников публичных слушаний, количестве внесенных предложений и замечаний, а также предложения и рекомендации оргкомитета публичных слушаний органу местного самоуправления, назначившему публичные слушания, по существу вынесенного на них вопроса с мотивированным обоснованием принятых решений.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4.2. Информация по результатам публичных слушаний должна быть изложена в простой и доступной для понимания жителей муниципального образования форме.</w:t>
      </w:r>
    </w:p>
    <w:p w:rsidR="002332FC" w:rsidRPr="00943B99" w:rsidRDefault="00B55788" w:rsidP="002332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 xml:space="preserve">4.3. Информация по результатам публичных слушаний подлежит официальному опубликованию (обнародованию) не позднее 10 дней со дня их проведения и размещается официальном сайте администрации 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Талицкого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2332FC" w:rsidRPr="00943B9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2332FC">
        <w:rPr>
          <w:rFonts w:ascii="Times New Roman" w:hAnsi="Times New Roman" w:cs="Times New Roman"/>
          <w:sz w:val="24"/>
          <w:szCs w:val="24"/>
        </w:rPr>
        <w:t xml:space="preserve"> </w:t>
      </w:r>
      <w:r w:rsidR="002332FC" w:rsidRPr="002332FC">
        <w:rPr>
          <w:rFonts w:ascii="Times New Roman" w:hAnsi="Times New Roman" w:cs="Times New Roman"/>
          <w:sz w:val="24"/>
          <w:szCs w:val="24"/>
        </w:rPr>
        <w:t>https://талицкое</w:t>
      </w:r>
      <w:proofErr w:type="gramStart"/>
      <w:r w:rsidR="002332FC" w:rsidRPr="002332F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332FC" w:rsidRPr="002332FC">
        <w:rPr>
          <w:rFonts w:ascii="Times New Roman" w:hAnsi="Times New Roman" w:cs="Times New Roman"/>
          <w:sz w:val="24"/>
          <w:szCs w:val="24"/>
        </w:rPr>
        <w:t>ф/</w:t>
      </w:r>
      <w:r w:rsidR="002332FC">
        <w:rPr>
          <w:rFonts w:ascii="Times New Roman" w:hAnsi="Times New Roman" w:cs="Times New Roman"/>
          <w:sz w:val="24"/>
          <w:szCs w:val="24"/>
        </w:rPr>
        <w:t>.</w:t>
      </w:r>
    </w:p>
    <w:p w:rsidR="002332FC" w:rsidRDefault="002332FC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788">
        <w:rPr>
          <w:rFonts w:ascii="Times New Roman" w:hAnsi="Times New Roman" w:cs="Times New Roman"/>
          <w:b/>
          <w:sz w:val="24"/>
          <w:szCs w:val="24"/>
        </w:rPr>
        <w:t>Статья 10. Финансирование организации и проведения публичных слушаний</w:t>
      </w: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5788" w:rsidRPr="00B55788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Источником финансирования расходов на проведение публичных слушаний являются средства местного бюджета, если иное не установлено законодательством.</w:t>
      </w:r>
    </w:p>
    <w:p w:rsidR="00406C08" w:rsidRDefault="00406C0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5788" w:rsidRPr="005A56A2" w:rsidRDefault="00B55788" w:rsidP="00B55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6A2">
        <w:rPr>
          <w:rFonts w:ascii="Times New Roman" w:hAnsi="Times New Roman" w:cs="Times New Roman"/>
          <w:b/>
          <w:sz w:val="24"/>
          <w:szCs w:val="24"/>
        </w:rPr>
        <w:t>Статья 11. Срок хранения материалов публичных слушаний</w:t>
      </w:r>
    </w:p>
    <w:p w:rsidR="00406C08" w:rsidRDefault="00B55788" w:rsidP="00406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5788">
        <w:rPr>
          <w:rFonts w:ascii="Times New Roman" w:hAnsi="Times New Roman" w:cs="Times New Roman"/>
          <w:sz w:val="24"/>
          <w:szCs w:val="24"/>
        </w:rPr>
        <w:t>Материалы публичных слушаний хранятся в органах местного самоуправления в течение трех лет со дня проведения публичных слушаний.</w:t>
      </w:r>
    </w:p>
    <w:p w:rsidR="00B85014" w:rsidRPr="00B85014" w:rsidRDefault="00B85014" w:rsidP="00406C08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85014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B85014" w:rsidRPr="00B85014" w:rsidRDefault="00B85014" w:rsidP="00B850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к Порядку организации и проведения</w:t>
      </w:r>
    </w:p>
    <w:p w:rsidR="002332FC" w:rsidRDefault="00B85014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публичных слушаний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5014" w:rsidRPr="00B8501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B85014" w:rsidRPr="00B85014">
        <w:rPr>
          <w:rFonts w:ascii="Times New Roman" w:hAnsi="Times New Roman" w:cs="Times New Roman"/>
          <w:sz w:val="24"/>
          <w:szCs w:val="24"/>
        </w:rPr>
        <w:t>,</w:t>
      </w:r>
    </w:p>
    <w:p w:rsidR="00B85014" w:rsidRDefault="00B85014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85014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B85014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B85014" w:rsidRPr="00B85014" w:rsidRDefault="00B85014" w:rsidP="00B850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Совета депутатов</w:t>
      </w:r>
      <w:r w:rsidR="002332FC">
        <w:rPr>
          <w:rFonts w:ascii="Times New Roman" w:hAnsi="Times New Roman" w:cs="Times New Roman"/>
          <w:sz w:val="24"/>
          <w:szCs w:val="24"/>
        </w:rPr>
        <w:t xml:space="preserve"> </w:t>
      </w:r>
      <w:r w:rsidRPr="00B85014">
        <w:rPr>
          <w:rFonts w:ascii="Times New Roman" w:hAnsi="Times New Roman" w:cs="Times New Roman"/>
          <w:sz w:val="24"/>
          <w:szCs w:val="24"/>
        </w:rPr>
        <w:t xml:space="preserve">от </w:t>
      </w:r>
      <w:r w:rsidR="002332FC">
        <w:rPr>
          <w:rFonts w:ascii="Times New Roman" w:hAnsi="Times New Roman" w:cs="Times New Roman"/>
          <w:sz w:val="24"/>
          <w:szCs w:val="24"/>
        </w:rPr>
        <w:t>17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  <w:r w:rsidR="002332FC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2332FC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2332FC">
        <w:rPr>
          <w:rFonts w:ascii="Times New Roman" w:hAnsi="Times New Roman" w:cs="Times New Roman"/>
          <w:sz w:val="24"/>
          <w:szCs w:val="24"/>
        </w:rPr>
        <w:t>______</w:t>
      </w:r>
    </w:p>
    <w:p w:rsid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Default="00B85014" w:rsidP="00B850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ОПОВЕЩЕНИЕ</w:t>
      </w:r>
    </w:p>
    <w:p w:rsidR="00B85014" w:rsidRPr="00B85014" w:rsidRDefault="00B85014" w:rsidP="00B850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о начале публичных слушаний в </w:t>
      </w:r>
      <w:r w:rsidR="002332FC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1. Информация о проекте, подлежащем рассмотрению на публичных слушаниях: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B850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;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2. Информация об официальном сайте, на котором будут размещены проект,подлежащий рассмотрению на публичных слушаниях, и информационные материалык нему:________________________________________________________________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3. Реквизиты правового акта о проведении публичных слушаний, наосновании которого подготовлено оповещение о начале публичных слушаний: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4. Информация о порядке и сроках проведения публичных слушаний попроекту, подлежащему рассмотрению на публичных слушаниях: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5. Информация о месте, дате открытия экспозиции или экспозиций проекта,подлежащего рассмотрению на публичных слушаниях, о сроках проведенияэкспозиции или экспозиций такого проекта, о днях и часах, в которыевозможно посещение указанных экспозиции или экспозиций: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6. Информация о порядке, сроке и форме внесения участниками публичныхслушаний предложений и замечаний, касающихся проекта, подлежащегорассмотрению на публичных слушаниях: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7. Информация о дате, времени и месте проведения собрания или собранийучастников публичных слушаний: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8. Дополнительная информация:</w:t>
      </w:r>
      <w:r>
        <w:t>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______________________.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Руководитель органа, уполномоченного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на проведение публичных слушаний_______________ _________________________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(подпись) (Ф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)</w:t>
      </w:r>
    </w:p>
    <w:p w:rsid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6F5" w:rsidRPr="00B776F5" w:rsidRDefault="00B776F5" w:rsidP="00B776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76F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34383">
        <w:rPr>
          <w:rFonts w:ascii="Times New Roman" w:hAnsi="Times New Roman" w:cs="Times New Roman"/>
          <w:sz w:val="24"/>
          <w:szCs w:val="24"/>
        </w:rPr>
        <w:t>2</w:t>
      </w:r>
    </w:p>
    <w:p w:rsidR="002332FC" w:rsidRPr="00B85014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lastRenderedPageBreak/>
        <w:t>к Порядку организации и проведения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публичных слушаний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01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B85014">
        <w:rPr>
          <w:rFonts w:ascii="Times New Roman" w:hAnsi="Times New Roman" w:cs="Times New Roman"/>
          <w:sz w:val="24"/>
          <w:szCs w:val="24"/>
        </w:rPr>
        <w:t>,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85014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B85014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2332FC" w:rsidRPr="00B85014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01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02.2022 №______</w:t>
      </w:r>
    </w:p>
    <w:p w:rsid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6F5" w:rsidRDefault="00B85014" w:rsidP="00B77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ПРОТОКОЛ</w:t>
      </w:r>
    </w:p>
    <w:p w:rsidR="00B776F5" w:rsidRDefault="00B85014" w:rsidP="00B77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</w:p>
    <w:p w:rsidR="00B85014" w:rsidRPr="00B85014" w:rsidRDefault="00B85014" w:rsidP="00B77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в </w:t>
      </w:r>
      <w:r w:rsidR="002332FC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2332FC" w:rsidRPr="00B85014">
        <w:rPr>
          <w:rFonts w:ascii="Times New Roman" w:hAnsi="Times New Roman" w:cs="Times New Roman"/>
          <w:sz w:val="24"/>
          <w:szCs w:val="24"/>
        </w:rPr>
        <w:t>,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776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Дата проведения публичных слушаний</w:t>
      </w:r>
      <w:r w:rsidR="00B776F5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B85014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End"/>
      <w:r w:rsidR="00B776F5">
        <w:rPr>
          <w:rFonts w:ascii="Times New Roman" w:hAnsi="Times New Roman" w:cs="Times New Roman"/>
          <w:sz w:val="24"/>
          <w:szCs w:val="24"/>
        </w:rPr>
        <w:t>«</w:t>
      </w:r>
      <w:r w:rsidRPr="00B85014">
        <w:rPr>
          <w:rFonts w:ascii="Times New Roman" w:hAnsi="Times New Roman" w:cs="Times New Roman"/>
          <w:sz w:val="24"/>
          <w:szCs w:val="24"/>
        </w:rPr>
        <w:t>____</w:t>
      </w:r>
      <w:r w:rsidR="00B776F5">
        <w:rPr>
          <w:rFonts w:ascii="Times New Roman" w:hAnsi="Times New Roman" w:cs="Times New Roman"/>
          <w:sz w:val="24"/>
          <w:szCs w:val="24"/>
        </w:rPr>
        <w:t>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 20__ года по </w:t>
      </w:r>
      <w:r w:rsidR="00B776F5">
        <w:rPr>
          <w:rFonts w:ascii="Times New Roman" w:hAnsi="Times New Roman" w:cs="Times New Roman"/>
          <w:sz w:val="24"/>
          <w:szCs w:val="24"/>
        </w:rPr>
        <w:t>«</w:t>
      </w:r>
      <w:r w:rsidRPr="00B85014">
        <w:rPr>
          <w:rFonts w:ascii="Times New Roman" w:hAnsi="Times New Roman" w:cs="Times New Roman"/>
          <w:sz w:val="24"/>
          <w:szCs w:val="24"/>
        </w:rPr>
        <w:t>___</w:t>
      </w:r>
      <w:r w:rsidR="00B776F5">
        <w:rPr>
          <w:rFonts w:ascii="Times New Roman" w:hAnsi="Times New Roman" w:cs="Times New Roman"/>
          <w:sz w:val="24"/>
          <w:szCs w:val="24"/>
        </w:rPr>
        <w:t>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 20__года.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6F5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Место проведения публичных слушаний</w:t>
      </w:r>
      <w:r w:rsidR="00B776F5">
        <w:rPr>
          <w:rFonts w:ascii="Times New Roman" w:hAnsi="Times New Roman" w:cs="Times New Roman"/>
          <w:sz w:val="24"/>
          <w:szCs w:val="24"/>
        </w:rPr>
        <w:t>: ________________</w:t>
      </w:r>
    </w:p>
    <w:p w:rsidR="00B85014" w:rsidRPr="00B85014" w:rsidRDefault="00B776F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Основание проведения публичных слушаний</w:t>
      </w:r>
      <w:r w:rsidR="00B776F5">
        <w:rPr>
          <w:rFonts w:ascii="Times New Roman" w:hAnsi="Times New Roman" w:cs="Times New Roman"/>
          <w:sz w:val="24"/>
          <w:szCs w:val="24"/>
        </w:rPr>
        <w:t>:____________</w:t>
      </w:r>
    </w:p>
    <w:p w:rsidR="00B85014" w:rsidRPr="00B85014" w:rsidRDefault="00B776F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B776F5" w:rsidRDefault="00B776F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Вопросы, выносимые на публичные слушания</w:t>
      </w:r>
      <w:r w:rsidR="00B776F5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B776F5" w:rsidRPr="00B85014" w:rsidRDefault="00B776F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При проведении публичных слушаний участниками публичных слушаний высказаны следующие мнения, предложения и замечания:</w:t>
      </w:r>
    </w:p>
    <w:tbl>
      <w:tblPr>
        <w:tblStyle w:val="a4"/>
        <w:tblW w:w="0" w:type="auto"/>
        <w:tblLook w:val="04A0"/>
      </w:tblPr>
      <w:tblGrid>
        <w:gridCol w:w="552"/>
        <w:gridCol w:w="1610"/>
        <w:gridCol w:w="1979"/>
        <w:gridCol w:w="1950"/>
        <w:gridCol w:w="2126"/>
        <w:gridCol w:w="1128"/>
      </w:tblGrid>
      <w:tr w:rsidR="00B776F5" w:rsidTr="00B776F5">
        <w:tc>
          <w:tcPr>
            <w:tcW w:w="552" w:type="dxa"/>
          </w:tcPr>
          <w:p w:rsid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10" w:type="dxa"/>
          </w:tcPr>
          <w:p w:rsid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  <w:p w:rsid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>внесения данных</w:t>
            </w:r>
          </w:p>
        </w:tc>
        <w:tc>
          <w:tcPr>
            <w:tcW w:w="1979" w:type="dxa"/>
          </w:tcPr>
          <w:p w:rsidR="00B776F5" w:rsidRDefault="00B776F5" w:rsidP="007B7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мнениях, предложениях и замечаниях, высказанных по вопросам публичных слушаний </w:t>
            </w:r>
          </w:p>
        </w:tc>
        <w:tc>
          <w:tcPr>
            <w:tcW w:w="1950" w:type="dxa"/>
          </w:tcPr>
          <w:p w:rsidR="00B776F5" w:rsidRDefault="00B776F5" w:rsidP="007B7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 xml:space="preserve">Ф.И.О. лица, выразившего мнение по вопросу публичных слушаний </w:t>
            </w:r>
          </w:p>
        </w:tc>
        <w:tc>
          <w:tcPr>
            <w:tcW w:w="2126" w:type="dxa"/>
          </w:tcPr>
          <w:p w:rsidR="00B776F5" w:rsidRP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>Данные документа,</w:t>
            </w:r>
          </w:p>
          <w:p w:rsidR="00B776F5" w:rsidRP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>удостоверяющего</w:t>
            </w:r>
          </w:p>
          <w:p w:rsid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1128" w:type="dxa"/>
          </w:tcPr>
          <w:p w:rsidR="00B776F5" w:rsidRDefault="00B776F5" w:rsidP="00B77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6F5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B776F5" w:rsidTr="00B776F5">
        <w:tc>
          <w:tcPr>
            <w:tcW w:w="552" w:type="dxa"/>
          </w:tcPr>
          <w:p w:rsidR="00B776F5" w:rsidRDefault="00B776F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B776F5" w:rsidRDefault="00B776F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B776F5" w:rsidRDefault="00B776F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</w:tcPr>
          <w:p w:rsidR="00B776F5" w:rsidRDefault="00B776F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76F5" w:rsidRDefault="00B776F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B776F5" w:rsidRDefault="00B776F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76F5" w:rsidRPr="00B85014" w:rsidRDefault="00B776F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Лицо, ответственное за ведение про</w:t>
      </w:r>
      <w:r w:rsidR="00B776F5">
        <w:rPr>
          <w:rFonts w:ascii="Times New Roman" w:hAnsi="Times New Roman" w:cs="Times New Roman"/>
          <w:sz w:val="24"/>
          <w:szCs w:val="24"/>
        </w:rPr>
        <w:t>токола ____________________________ ____________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(Ф</w:t>
      </w:r>
      <w:r w:rsidR="00B776F5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И</w:t>
      </w:r>
      <w:r w:rsidR="00B776F5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О</w:t>
      </w:r>
      <w:r w:rsidR="00B776F5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) (подпись)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Участниками публичных слушаний  представлены следующие письменные предложения и замечания: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014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B85014">
        <w:rPr>
          <w:rFonts w:ascii="Times New Roman" w:hAnsi="Times New Roman" w:cs="Times New Roman"/>
          <w:sz w:val="24"/>
          <w:szCs w:val="24"/>
        </w:rPr>
        <w:t xml:space="preserve">. </w:t>
      </w:r>
      <w:r w:rsidR="00E34383">
        <w:rPr>
          <w:rFonts w:ascii="Times New Roman" w:hAnsi="Times New Roman" w:cs="Times New Roman"/>
          <w:sz w:val="24"/>
          <w:szCs w:val="24"/>
        </w:rPr>
        <w:t>№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__________ от </w:t>
      </w:r>
      <w:r w:rsidR="00E34383">
        <w:rPr>
          <w:rFonts w:ascii="Times New Roman" w:hAnsi="Times New Roman" w:cs="Times New Roman"/>
          <w:sz w:val="24"/>
          <w:szCs w:val="24"/>
        </w:rPr>
        <w:t>«</w:t>
      </w:r>
      <w:r w:rsidRPr="00B85014">
        <w:rPr>
          <w:rFonts w:ascii="Times New Roman" w:hAnsi="Times New Roman" w:cs="Times New Roman"/>
          <w:sz w:val="24"/>
          <w:szCs w:val="24"/>
        </w:rPr>
        <w:t>__</w:t>
      </w:r>
      <w:r w:rsidR="00E34383">
        <w:rPr>
          <w:rFonts w:ascii="Times New Roman" w:hAnsi="Times New Roman" w:cs="Times New Roman"/>
          <w:sz w:val="24"/>
          <w:szCs w:val="24"/>
        </w:rPr>
        <w:t>_»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 20__г.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014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B85014">
        <w:rPr>
          <w:rFonts w:ascii="Times New Roman" w:hAnsi="Times New Roman" w:cs="Times New Roman"/>
          <w:sz w:val="24"/>
          <w:szCs w:val="24"/>
        </w:rPr>
        <w:t xml:space="preserve">. </w:t>
      </w:r>
      <w:r w:rsidR="00E34383">
        <w:rPr>
          <w:rFonts w:ascii="Times New Roman" w:hAnsi="Times New Roman" w:cs="Times New Roman"/>
          <w:sz w:val="24"/>
          <w:szCs w:val="24"/>
        </w:rPr>
        <w:t>№ __________ от «</w:t>
      </w:r>
      <w:r w:rsidRPr="00B85014">
        <w:rPr>
          <w:rFonts w:ascii="Times New Roman" w:hAnsi="Times New Roman" w:cs="Times New Roman"/>
          <w:sz w:val="24"/>
          <w:szCs w:val="24"/>
        </w:rPr>
        <w:t>__</w:t>
      </w:r>
      <w:r w:rsidR="00E34383">
        <w:rPr>
          <w:rFonts w:ascii="Times New Roman" w:hAnsi="Times New Roman" w:cs="Times New Roman"/>
          <w:sz w:val="24"/>
          <w:szCs w:val="24"/>
        </w:rPr>
        <w:t>_»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 20__г.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014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B85014">
        <w:rPr>
          <w:rFonts w:ascii="Times New Roman" w:hAnsi="Times New Roman" w:cs="Times New Roman"/>
          <w:sz w:val="24"/>
          <w:szCs w:val="24"/>
        </w:rPr>
        <w:t xml:space="preserve">. </w:t>
      </w:r>
      <w:r w:rsidR="00E34383">
        <w:rPr>
          <w:rFonts w:ascii="Times New Roman" w:hAnsi="Times New Roman" w:cs="Times New Roman"/>
          <w:sz w:val="24"/>
          <w:szCs w:val="24"/>
        </w:rPr>
        <w:t>№ __________ от «</w:t>
      </w:r>
      <w:r w:rsidRPr="00B85014">
        <w:rPr>
          <w:rFonts w:ascii="Times New Roman" w:hAnsi="Times New Roman" w:cs="Times New Roman"/>
          <w:sz w:val="24"/>
          <w:szCs w:val="24"/>
        </w:rPr>
        <w:t>__</w:t>
      </w:r>
      <w:r w:rsidR="00E34383">
        <w:rPr>
          <w:rFonts w:ascii="Times New Roman" w:hAnsi="Times New Roman" w:cs="Times New Roman"/>
          <w:sz w:val="24"/>
          <w:szCs w:val="24"/>
        </w:rPr>
        <w:t>_»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 20__г.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Лицо, ответственное за ведение протокола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___________________________________ _____________________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(Ф</w:t>
      </w:r>
      <w:r w:rsidR="00E34383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И</w:t>
      </w:r>
      <w:r w:rsidR="00E34383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О</w:t>
      </w:r>
      <w:r w:rsidR="00E34383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) (подпись)</w:t>
      </w:r>
    </w:p>
    <w:p w:rsidR="00E34383" w:rsidRPr="00E34383" w:rsidRDefault="00E34383" w:rsidP="00E343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2332FC" w:rsidRPr="00B85014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к Порядку организации и проведения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публичных слушаний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01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B85014">
        <w:rPr>
          <w:rFonts w:ascii="Times New Roman" w:hAnsi="Times New Roman" w:cs="Times New Roman"/>
          <w:sz w:val="24"/>
          <w:szCs w:val="24"/>
        </w:rPr>
        <w:t>,</w:t>
      </w:r>
    </w:p>
    <w:p w:rsidR="002332FC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85014">
        <w:rPr>
          <w:rFonts w:ascii="Times New Roman" w:hAnsi="Times New Roman" w:cs="Times New Roman"/>
          <w:sz w:val="24"/>
          <w:szCs w:val="24"/>
        </w:rPr>
        <w:lastRenderedPageBreak/>
        <w:t>утвержденному</w:t>
      </w:r>
      <w:proofErr w:type="gramEnd"/>
      <w:r w:rsidRPr="00B85014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2332FC" w:rsidRPr="00B85014" w:rsidRDefault="002332FC" w:rsidP="002332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501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02.2022 №______</w:t>
      </w:r>
    </w:p>
    <w:p w:rsidR="00E34383" w:rsidRDefault="00E34383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4383" w:rsidRDefault="00E34383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F95" w:rsidRDefault="00B85014" w:rsidP="00A62F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ЗАКЛЮЧЕНИЕ</w:t>
      </w:r>
    </w:p>
    <w:p w:rsidR="00B85014" w:rsidRPr="00B85014" w:rsidRDefault="00B85014" w:rsidP="002332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о результатах публичных слушаний </w:t>
      </w:r>
      <w:r w:rsidR="002332FC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Талицкое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по вопросу _______</w:t>
      </w:r>
      <w:r w:rsidR="00A62F95">
        <w:rPr>
          <w:rFonts w:ascii="Times New Roman" w:hAnsi="Times New Roman" w:cs="Times New Roman"/>
          <w:sz w:val="24"/>
          <w:szCs w:val="24"/>
        </w:rPr>
        <w:t>_________________________________ от «</w:t>
      </w:r>
      <w:r w:rsidRPr="00B85014">
        <w:rPr>
          <w:rFonts w:ascii="Times New Roman" w:hAnsi="Times New Roman" w:cs="Times New Roman"/>
          <w:sz w:val="24"/>
          <w:szCs w:val="24"/>
        </w:rPr>
        <w:t>___</w:t>
      </w:r>
      <w:r w:rsidR="00A62F95">
        <w:rPr>
          <w:rFonts w:ascii="Times New Roman" w:hAnsi="Times New Roman" w:cs="Times New Roman"/>
          <w:sz w:val="24"/>
          <w:szCs w:val="24"/>
        </w:rPr>
        <w:t>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____________ 20___ г.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1. Дата проведения публичных слушаний </w:t>
      </w:r>
      <w:r w:rsidR="00A62F95">
        <w:rPr>
          <w:rFonts w:ascii="Times New Roman" w:hAnsi="Times New Roman" w:cs="Times New Roman"/>
          <w:sz w:val="24"/>
          <w:szCs w:val="24"/>
        </w:rPr>
        <w:t xml:space="preserve">– </w:t>
      </w:r>
      <w:r w:rsidRPr="00B85014">
        <w:rPr>
          <w:rFonts w:ascii="Times New Roman" w:hAnsi="Times New Roman" w:cs="Times New Roman"/>
          <w:sz w:val="24"/>
          <w:szCs w:val="24"/>
        </w:rPr>
        <w:t xml:space="preserve">с </w:t>
      </w:r>
      <w:r w:rsidR="00A62F95">
        <w:rPr>
          <w:rFonts w:ascii="Times New Roman" w:hAnsi="Times New Roman" w:cs="Times New Roman"/>
          <w:sz w:val="24"/>
          <w:szCs w:val="24"/>
        </w:rPr>
        <w:t>«</w:t>
      </w:r>
      <w:r w:rsidRPr="00B85014">
        <w:rPr>
          <w:rFonts w:ascii="Times New Roman" w:hAnsi="Times New Roman" w:cs="Times New Roman"/>
          <w:sz w:val="24"/>
          <w:szCs w:val="24"/>
        </w:rPr>
        <w:t>____</w:t>
      </w:r>
      <w:r w:rsidR="00A62F95">
        <w:rPr>
          <w:rFonts w:ascii="Times New Roman" w:hAnsi="Times New Roman" w:cs="Times New Roman"/>
          <w:sz w:val="24"/>
          <w:szCs w:val="24"/>
        </w:rPr>
        <w:t xml:space="preserve">» </w:t>
      </w:r>
      <w:r w:rsidRPr="00B85014">
        <w:rPr>
          <w:rFonts w:ascii="Times New Roman" w:hAnsi="Times New Roman" w:cs="Times New Roman"/>
          <w:sz w:val="24"/>
          <w:szCs w:val="24"/>
        </w:rPr>
        <w:t xml:space="preserve">_________ 20__ года </w:t>
      </w:r>
      <w:r w:rsidR="00A62F95">
        <w:rPr>
          <w:rFonts w:ascii="Times New Roman" w:hAnsi="Times New Roman" w:cs="Times New Roman"/>
          <w:sz w:val="24"/>
          <w:szCs w:val="24"/>
        </w:rPr>
        <w:t>«</w:t>
      </w:r>
      <w:r w:rsidRPr="00B85014">
        <w:rPr>
          <w:rFonts w:ascii="Times New Roman" w:hAnsi="Times New Roman" w:cs="Times New Roman"/>
          <w:sz w:val="24"/>
          <w:szCs w:val="24"/>
        </w:rPr>
        <w:t>____</w:t>
      </w:r>
      <w:r w:rsidR="00A62F95">
        <w:rPr>
          <w:rFonts w:ascii="Times New Roman" w:hAnsi="Times New Roman" w:cs="Times New Roman"/>
          <w:sz w:val="24"/>
          <w:szCs w:val="24"/>
        </w:rPr>
        <w:t xml:space="preserve">» </w:t>
      </w:r>
      <w:r w:rsidRPr="00B85014">
        <w:rPr>
          <w:rFonts w:ascii="Times New Roman" w:hAnsi="Times New Roman" w:cs="Times New Roman"/>
          <w:sz w:val="24"/>
          <w:szCs w:val="24"/>
        </w:rPr>
        <w:t>_________ 20__ года.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005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2. Место проведения публичных слушаний </w:t>
      </w:r>
      <w:r w:rsidR="00142005">
        <w:rPr>
          <w:rFonts w:ascii="Times New Roman" w:hAnsi="Times New Roman" w:cs="Times New Roman"/>
          <w:sz w:val="24"/>
          <w:szCs w:val="24"/>
        </w:rPr>
        <w:t xml:space="preserve"> – </w:t>
      </w:r>
      <w:r w:rsidRPr="00B85014">
        <w:rPr>
          <w:rFonts w:ascii="Times New Roman" w:hAnsi="Times New Roman" w:cs="Times New Roman"/>
          <w:sz w:val="24"/>
          <w:szCs w:val="24"/>
        </w:rPr>
        <w:t>_____________</w:t>
      </w:r>
    </w:p>
    <w:p w:rsidR="00B85014" w:rsidRPr="00B85014" w:rsidRDefault="0014200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85014"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005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3. Основание проведения публичных слушаний  </w:t>
      </w:r>
      <w:r w:rsidR="00142005">
        <w:rPr>
          <w:rFonts w:ascii="Times New Roman" w:hAnsi="Times New Roman" w:cs="Times New Roman"/>
          <w:sz w:val="24"/>
          <w:szCs w:val="24"/>
        </w:rPr>
        <w:t xml:space="preserve">– </w:t>
      </w:r>
      <w:r w:rsidRPr="00B85014">
        <w:rPr>
          <w:rFonts w:ascii="Times New Roman" w:hAnsi="Times New Roman" w:cs="Times New Roman"/>
          <w:sz w:val="24"/>
          <w:szCs w:val="24"/>
        </w:rPr>
        <w:t>_________</w:t>
      </w:r>
    </w:p>
    <w:p w:rsidR="00B85014" w:rsidRPr="00B85014" w:rsidRDefault="0014200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85014"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005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4. Вопрос, вынесенный на публичные слушания</w:t>
      </w:r>
      <w:r w:rsidR="00142005">
        <w:rPr>
          <w:rFonts w:ascii="Times New Roman" w:hAnsi="Times New Roman" w:cs="Times New Roman"/>
          <w:sz w:val="24"/>
          <w:szCs w:val="24"/>
        </w:rPr>
        <w:t xml:space="preserve">– </w:t>
      </w:r>
      <w:r w:rsidRPr="00B85014">
        <w:rPr>
          <w:rFonts w:ascii="Times New Roman" w:hAnsi="Times New Roman" w:cs="Times New Roman"/>
          <w:sz w:val="24"/>
          <w:szCs w:val="24"/>
        </w:rPr>
        <w:t>_________</w:t>
      </w:r>
    </w:p>
    <w:p w:rsidR="00B85014" w:rsidRPr="00B85014" w:rsidRDefault="0014200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85014"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5. </w:t>
      </w:r>
      <w:r w:rsidR="00142005">
        <w:rPr>
          <w:rFonts w:ascii="Times New Roman" w:hAnsi="Times New Roman" w:cs="Times New Roman"/>
          <w:sz w:val="24"/>
          <w:szCs w:val="24"/>
        </w:rPr>
        <w:t>«____»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________ 20__ года по адресу: __________________________</w:t>
      </w:r>
      <w:r w:rsidR="00142005">
        <w:rPr>
          <w:rFonts w:ascii="Times New Roman" w:hAnsi="Times New Roman" w:cs="Times New Roman"/>
          <w:sz w:val="24"/>
          <w:szCs w:val="24"/>
        </w:rPr>
        <w:t>_______</w:t>
      </w:r>
      <w:r w:rsidRPr="00B85014">
        <w:rPr>
          <w:rFonts w:ascii="Times New Roman" w:hAnsi="Times New Roman" w:cs="Times New Roman"/>
          <w:sz w:val="24"/>
          <w:szCs w:val="24"/>
        </w:rPr>
        <w:t xml:space="preserve"> проведено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мероприятие по информированию жителей муниципального образования по вопросам публичных слушаний, в котором приняли участие</w:t>
      </w:r>
      <w:proofErr w:type="gramStart"/>
      <w:r w:rsidRPr="00B85014">
        <w:rPr>
          <w:rFonts w:ascii="Times New Roman" w:hAnsi="Times New Roman" w:cs="Times New Roman"/>
          <w:sz w:val="24"/>
          <w:szCs w:val="24"/>
        </w:rPr>
        <w:t xml:space="preserve"> </w:t>
      </w:r>
      <w:r w:rsidR="00142005">
        <w:rPr>
          <w:rFonts w:ascii="Times New Roman" w:hAnsi="Times New Roman" w:cs="Times New Roman"/>
          <w:sz w:val="24"/>
          <w:szCs w:val="24"/>
        </w:rPr>
        <w:t>–</w:t>
      </w:r>
      <w:r w:rsidRPr="00B85014">
        <w:rPr>
          <w:rFonts w:ascii="Times New Roman" w:hAnsi="Times New Roman" w:cs="Times New Roman"/>
          <w:sz w:val="24"/>
          <w:szCs w:val="24"/>
        </w:rPr>
        <w:t xml:space="preserve"> _______ (_________________________) </w:t>
      </w:r>
      <w:proofErr w:type="gramEnd"/>
      <w:r w:rsidRPr="00B85014">
        <w:rPr>
          <w:rFonts w:ascii="Times New Roman" w:hAnsi="Times New Roman" w:cs="Times New Roman"/>
          <w:sz w:val="24"/>
          <w:szCs w:val="24"/>
        </w:rPr>
        <w:t>человек.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6. Мнения, предложения и замечания по проекту </w:t>
      </w:r>
      <w:r w:rsidR="00142005">
        <w:rPr>
          <w:rFonts w:ascii="Times New Roman" w:hAnsi="Times New Roman" w:cs="Times New Roman"/>
          <w:sz w:val="24"/>
          <w:szCs w:val="24"/>
        </w:rPr>
        <w:t>__________________</w:t>
      </w:r>
      <w:r w:rsidRPr="00B850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2FC">
        <w:rPr>
          <w:rFonts w:ascii="Times New Roman" w:hAnsi="Times New Roman" w:cs="Times New Roman"/>
          <w:sz w:val="24"/>
          <w:szCs w:val="24"/>
        </w:rPr>
        <w:t>Талицкого</w:t>
      </w:r>
      <w:proofErr w:type="spellEnd"/>
      <w:r w:rsidR="002332F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85014">
        <w:rPr>
          <w:rFonts w:ascii="Times New Roman" w:hAnsi="Times New Roman" w:cs="Times New Roman"/>
          <w:sz w:val="24"/>
          <w:szCs w:val="24"/>
        </w:rPr>
        <w:t xml:space="preserve"> внесли в протокол публичных слушаний</w:t>
      </w:r>
      <w:proofErr w:type="gramStart"/>
      <w:r w:rsidRPr="00B85014">
        <w:rPr>
          <w:rFonts w:ascii="Times New Roman" w:hAnsi="Times New Roman" w:cs="Times New Roman"/>
          <w:sz w:val="24"/>
          <w:szCs w:val="24"/>
        </w:rPr>
        <w:t>,</w:t>
      </w:r>
      <w:r w:rsidR="00142005" w:rsidRPr="00142005">
        <w:rPr>
          <w:rFonts w:ascii="Times New Roman" w:hAnsi="Times New Roman" w:cs="Times New Roman"/>
          <w:sz w:val="24"/>
          <w:szCs w:val="24"/>
        </w:rPr>
        <w:t xml:space="preserve">– </w:t>
      </w:r>
      <w:r w:rsidR="00142005">
        <w:rPr>
          <w:rFonts w:ascii="Times New Roman" w:hAnsi="Times New Roman" w:cs="Times New Roman"/>
          <w:sz w:val="24"/>
          <w:szCs w:val="24"/>
        </w:rPr>
        <w:t>(_____________________</w:t>
      </w:r>
      <w:r w:rsidRPr="00B85014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B85014">
        <w:rPr>
          <w:rFonts w:ascii="Times New Roman" w:hAnsi="Times New Roman" w:cs="Times New Roman"/>
          <w:sz w:val="24"/>
          <w:szCs w:val="24"/>
        </w:rPr>
        <w:t>человек.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7. Обобщенные сведения, полученные при учете мнений, выраженных жителями муниципального образования и иными заинтересованными лицами по вопросам, вынесенным на публичные слушания: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 xml:space="preserve">7.1. Мнения о целесообразности и типичные мнения, содержащие положительную оценку по вопросам публичных </w:t>
      </w:r>
      <w:proofErr w:type="spellStart"/>
      <w:r w:rsidRPr="00B85014">
        <w:rPr>
          <w:rFonts w:ascii="Times New Roman" w:hAnsi="Times New Roman" w:cs="Times New Roman"/>
          <w:sz w:val="24"/>
          <w:szCs w:val="24"/>
        </w:rPr>
        <w:t>слушаний:_____________________</w:t>
      </w:r>
      <w:proofErr w:type="spellEnd"/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7.2. Мнения, содержащие отрицательную оценку по вопросу публичных слушаний, ___________________________________________</w:t>
      </w:r>
      <w:r w:rsidR="00142005">
        <w:rPr>
          <w:rFonts w:ascii="Times New Roman" w:hAnsi="Times New Roman" w:cs="Times New Roman"/>
          <w:sz w:val="24"/>
          <w:szCs w:val="24"/>
        </w:rPr>
        <w:t>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7.3. Замечания и предложения по вопросам публичных слушаний:</w:t>
      </w:r>
      <w:r w:rsidR="0014200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8. Не могут быть учтены следующие замечания и предложения участников публичных слушаний: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005" w:rsidRDefault="0014200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62"/>
        <w:gridCol w:w="3686"/>
        <w:gridCol w:w="2551"/>
        <w:gridCol w:w="2546"/>
      </w:tblGrid>
      <w:tr w:rsidR="00142005" w:rsidTr="00142005">
        <w:tc>
          <w:tcPr>
            <w:tcW w:w="562" w:type="dxa"/>
          </w:tcPr>
          <w:p w:rsidR="00142005" w:rsidRDefault="00142005" w:rsidP="00142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142005" w:rsidRDefault="00142005" w:rsidP="007B7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05">
              <w:rPr>
                <w:rFonts w:ascii="Times New Roman" w:hAnsi="Times New Roman" w:cs="Times New Roman"/>
                <w:sz w:val="24"/>
                <w:szCs w:val="24"/>
              </w:rPr>
              <w:t xml:space="preserve">Ф.И.О. лица, выразившего мнение по вопросу </w:t>
            </w:r>
            <w:proofErr w:type="spellStart"/>
            <w:r w:rsidRPr="00142005">
              <w:rPr>
                <w:rFonts w:ascii="Times New Roman" w:hAnsi="Times New Roman" w:cs="Times New Roman"/>
                <w:sz w:val="24"/>
                <w:szCs w:val="24"/>
              </w:rPr>
              <w:t>публичныхслушаний</w:t>
            </w:r>
            <w:proofErr w:type="spellEnd"/>
          </w:p>
        </w:tc>
        <w:tc>
          <w:tcPr>
            <w:tcW w:w="2551" w:type="dxa"/>
          </w:tcPr>
          <w:p w:rsidR="00142005" w:rsidRDefault="00142005" w:rsidP="00142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05">
              <w:rPr>
                <w:rFonts w:ascii="Times New Roman" w:hAnsi="Times New Roman" w:cs="Times New Roman"/>
                <w:sz w:val="24"/>
                <w:szCs w:val="24"/>
              </w:rPr>
              <w:t>Информация о возражениях, замечаниях и предложениях</w:t>
            </w:r>
          </w:p>
        </w:tc>
        <w:tc>
          <w:tcPr>
            <w:tcW w:w="2546" w:type="dxa"/>
          </w:tcPr>
          <w:p w:rsidR="00142005" w:rsidRDefault="00142005" w:rsidP="00E92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005">
              <w:rPr>
                <w:rFonts w:ascii="Times New Roman" w:hAnsi="Times New Roman" w:cs="Times New Roman"/>
                <w:sz w:val="24"/>
                <w:szCs w:val="24"/>
              </w:rPr>
              <w:t>Краткая мотивировка отклонения</w:t>
            </w:r>
            <w:r w:rsidR="00E921A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142005">
              <w:rPr>
                <w:rFonts w:ascii="Times New Roman" w:hAnsi="Times New Roman" w:cs="Times New Roman"/>
                <w:sz w:val="24"/>
                <w:szCs w:val="24"/>
              </w:rPr>
              <w:t>озражения, замечания или предложения</w:t>
            </w:r>
          </w:p>
        </w:tc>
      </w:tr>
      <w:tr w:rsidR="00142005" w:rsidTr="00142005">
        <w:tc>
          <w:tcPr>
            <w:tcW w:w="562" w:type="dxa"/>
          </w:tcPr>
          <w:p w:rsidR="00142005" w:rsidRDefault="0014200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42005" w:rsidRDefault="0014200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42005" w:rsidRDefault="0014200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142005" w:rsidRDefault="00142005" w:rsidP="00B85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2005" w:rsidRDefault="00142005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9. По результатам рассмотрения мнений, замечаний и предложений участников публичных слушаний рекомендуется: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1) ___________________________________________________________</w:t>
      </w:r>
      <w:r w:rsidR="00E921A5">
        <w:rPr>
          <w:rFonts w:ascii="Times New Roman" w:hAnsi="Times New Roman" w:cs="Times New Roman"/>
          <w:sz w:val="24"/>
          <w:szCs w:val="24"/>
        </w:rPr>
        <w:t>________________</w:t>
      </w:r>
      <w:r w:rsidRPr="00B85014">
        <w:rPr>
          <w:rFonts w:ascii="Times New Roman" w:hAnsi="Times New Roman" w:cs="Times New Roman"/>
          <w:sz w:val="24"/>
          <w:szCs w:val="24"/>
        </w:rPr>
        <w:t>;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2) __________________________________________________________</w:t>
      </w:r>
      <w:r w:rsidR="00E921A5">
        <w:rPr>
          <w:rFonts w:ascii="Times New Roman" w:hAnsi="Times New Roman" w:cs="Times New Roman"/>
          <w:sz w:val="24"/>
          <w:szCs w:val="24"/>
        </w:rPr>
        <w:t>_________________</w:t>
      </w:r>
      <w:r w:rsidRPr="00B85014">
        <w:rPr>
          <w:rFonts w:ascii="Times New Roman" w:hAnsi="Times New Roman" w:cs="Times New Roman"/>
          <w:sz w:val="24"/>
          <w:szCs w:val="24"/>
        </w:rPr>
        <w:t>.</w:t>
      </w: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014" w:rsidRP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Руководитель органа, уполномоченногона проведение публичных слушаний ________________________ _________________________</w:t>
      </w:r>
    </w:p>
    <w:p w:rsidR="00B85014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14">
        <w:rPr>
          <w:rFonts w:ascii="Times New Roman" w:hAnsi="Times New Roman" w:cs="Times New Roman"/>
          <w:sz w:val="24"/>
          <w:szCs w:val="24"/>
        </w:rPr>
        <w:t>(Ф</w:t>
      </w:r>
      <w:r w:rsidR="00E921A5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И</w:t>
      </w:r>
      <w:r w:rsidR="00E921A5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О</w:t>
      </w:r>
      <w:r w:rsidR="00E921A5">
        <w:rPr>
          <w:rFonts w:ascii="Times New Roman" w:hAnsi="Times New Roman" w:cs="Times New Roman"/>
          <w:sz w:val="24"/>
          <w:szCs w:val="24"/>
        </w:rPr>
        <w:t>.</w:t>
      </w:r>
      <w:r w:rsidRPr="00B85014">
        <w:rPr>
          <w:rFonts w:ascii="Times New Roman" w:hAnsi="Times New Roman" w:cs="Times New Roman"/>
          <w:sz w:val="24"/>
          <w:szCs w:val="24"/>
        </w:rPr>
        <w:t>)</w:t>
      </w:r>
      <w:r w:rsidR="00E921A5" w:rsidRPr="00E921A5">
        <w:rPr>
          <w:rFonts w:ascii="Times New Roman" w:hAnsi="Times New Roman" w:cs="Times New Roman"/>
          <w:sz w:val="24"/>
          <w:szCs w:val="24"/>
        </w:rPr>
        <w:t>(подпись)</w:t>
      </w:r>
    </w:p>
    <w:p w:rsidR="00B85014" w:rsidRPr="00E575CB" w:rsidRDefault="00B85014" w:rsidP="00B85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85014" w:rsidRPr="00E575CB" w:rsidSect="002C3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87A19"/>
    <w:multiLevelType w:val="hybridMultilevel"/>
    <w:tmpl w:val="CFF8E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4E51"/>
    <w:rsid w:val="001235D1"/>
    <w:rsid w:val="00142005"/>
    <w:rsid w:val="00145427"/>
    <w:rsid w:val="00165082"/>
    <w:rsid w:val="001C38DF"/>
    <w:rsid w:val="001C75A0"/>
    <w:rsid w:val="002332FC"/>
    <w:rsid w:val="002C386A"/>
    <w:rsid w:val="003D3FAF"/>
    <w:rsid w:val="00400F13"/>
    <w:rsid w:val="00404E51"/>
    <w:rsid w:val="00406C08"/>
    <w:rsid w:val="00523187"/>
    <w:rsid w:val="00595F25"/>
    <w:rsid w:val="005A56A2"/>
    <w:rsid w:val="007B1A79"/>
    <w:rsid w:val="007B7D53"/>
    <w:rsid w:val="00816521"/>
    <w:rsid w:val="008643CF"/>
    <w:rsid w:val="008F5D1B"/>
    <w:rsid w:val="00943B99"/>
    <w:rsid w:val="00A61365"/>
    <w:rsid w:val="00A62F95"/>
    <w:rsid w:val="00AA3215"/>
    <w:rsid w:val="00B55788"/>
    <w:rsid w:val="00B776F5"/>
    <w:rsid w:val="00B85014"/>
    <w:rsid w:val="00B92CDE"/>
    <w:rsid w:val="00C759FA"/>
    <w:rsid w:val="00CF1739"/>
    <w:rsid w:val="00D42820"/>
    <w:rsid w:val="00DA6CBE"/>
    <w:rsid w:val="00DE3984"/>
    <w:rsid w:val="00E34383"/>
    <w:rsid w:val="00E424F9"/>
    <w:rsid w:val="00E575CB"/>
    <w:rsid w:val="00E807F7"/>
    <w:rsid w:val="00E921A5"/>
    <w:rsid w:val="00EA46F5"/>
    <w:rsid w:val="00F772E9"/>
    <w:rsid w:val="00F9202B"/>
    <w:rsid w:val="00FA6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578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77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2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21A5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92CD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7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13</Pages>
  <Words>4810</Words>
  <Characters>27423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Амыр</cp:lastModifiedBy>
  <cp:revision>22</cp:revision>
  <cp:lastPrinted>2021-09-22T07:12:00Z</cp:lastPrinted>
  <dcterms:created xsi:type="dcterms:W3CDTF">2020-12-23T06:05:00Z</dcterms:created>
  <dcterms:modified xsi:type="dcterms:W3CDTF">2022-02-24T05:13:00Z</dcterms:modified>
</cp:coreProperties>
</file>